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2796" w14:textId="1D0FF26E" w:rsidR="003B17A1" w:rsidRDefault="003B17A1" w:rsidP="003B17A1">
      <w:pPr>
        <w:spacing w:afterLines="100" w:after="360"/>
      </w:pPr>
      <w:r>
        <w:rPr>
          <w:rFonts w:hint="eastAsia"/>
        </w:rPr>
        <w:t>様式</w:t>
      </w:r>
      <w:r>
        <w:rPr>
          <w:rFonts w:hint="eastAsia"/>
        </w:rPr>
        <w:t>２</w:t>
      </w:r>
    </w:p>
    <w:p w14:paraId="1E057B36" w14:textId="18C5E5FA" w:rsidR="003B17A1" w:rsidRDefault="003B17A1" w:rsidP="003B17A1">
      <w:r w:rsidRPr="0006122E">
        <w:rPr>
          <w:rFonts w:hint="eastAsia"/>
          <w:sz w:val="28"/>
          <w:szCs w:val="28"/>
        </w:rPr>
        <w:t>調達検討資材に関する</w:t>
      </w:r>
      <w:r>
        <w:rPr>
          <w:rFonts w:hint="eastAsia"/>
          <w:sz w:val="28"/>
          <w:szCs w:val="28"/>
        </w:rPr>
        <w:t>実施報告</w:t>
      </w:r>
      <w:r w:rsidRPr="0006122E">
        <w:rPr>
          <w:rFonts w:hint="eastAsia"/>
          <w:sz w:val="28"/>
          <w:szCs w:val="28"/>
        </w:rPr>
        <w:t>書</w:t>
      </w:r>
    </w:p>
    <w:tbl>
      <w:tblPr>
        <w:tblStyle w:val="aa"/>
        <w:tblW w:w="15643" w:type="dxa"/>
        <w:tblLook w:val="04A0" w:firstRow="1" w:lastRow="0" w:firstColumn="1" w:lastColumn="0" w:noHBand="0" w:noVBand="1"/>
      </w:tblPr>
      <w:tblGrid>
        <w:gridCol w:w="704"/>
        <w:gridCol w:w="2693"/>
        <w:gridCol w:w="2693"/>
        <w:gridCol w:w="2694"/>
        <w:gridCol w:w="1304"/>
        <w:gridCol w:w="1304"/>
        <w:gridCol w:w="1757"/>
        <w:gridCol w:w="1247"/>
        <w:gridCol w:w="1247"/>
      </w:tblGrid>
      <w:tr w:rsidR="003B17A1" w14:paraId="435214D8" w14:textId="77777777" w:rsidTr="003B17A1">
        <w:trPr>
          <w:trHeight w:val="737"/>
        </w:trPr>
        <w:tc>
          <w:tcPr>
            <w:tcW w:w="704" w:type="dxa"/>
            <w:vAlign w:val="center"/>
          </w:tcPr>
          <w:p w14:paraId="535498AA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2693" w:type="dxa"/>
            <w:vAlign w:val="center"/>
          </w:tcPr>
          <w:p w14:paraId="6F7187A0" w14:textId="4105D0A8" w:rsidR="003B17A1" w:rsidRDefault="003B17A1" w:rsidP="00BC3D7E">
            <w:pPr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2693" w:type="dxa"/>
            <w:vAlign w:val="center"/>
          </w:tcPr>
          <w:p w14:paraId="716CE51B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資材名</w:t>
            </w:r>
          </w:p>
        </w:tc>
        <w:tc>
          <w:tcPr>
            <w:tcW w:w="2694" w:type="dxa"/>
            <w:vAlign w:val="center"/>
          </w:tcPr>
          <w:p w14:paraId="799E30DF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仕様・規格</w:t>
            </w:r>
          </w:p>
        </w:tc>
        <w:tc>
          <w:tcPr>
            <w:tcW w:w="1304" w:type="dxa"/>
            <w:vAlign w:val="center"/>
          </w:tcPr>
          <w:p w14:paraId="44C5C2CA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対象数量</w:t>
            </w:r>
          </w:p>
        </w:tc>
        <w:tc>
          <w:tcPr>
            <w:tcW w:w="1304" w:type="dxa"/>
            <w:vAlign w:val="center"/>
          </w:tcPr>
          <w:p w14:paraId="71CE88E2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購入時期</w:t>
            </w:r>
          </w:p>
        </w:tc>
        <w:tc>
          <w:tcPr>
            <w:tcW w:w="1757" w:type="dxa"/>
            <w:vAlign w:val="center"/>
          </w:tcPr>
          <w:p w14:paraId="0D22428B" w14:textId="77777777" w:rsidR="003B17A1" w:rsidRDefault="003B17A1" w:rsidP="003B17A1">
            <w:pPr>
              <w:spacing w:line="0" w:lineRule="atLeast"/>
              <w:jc w:val="center"/>
            </w:pPr>
            <w:r>
              <w:rPr>
                <w:rFonts w:hint="eastAsia"/>
              </w:rPr>
              <w:t>購入単価</w:t>
            </w:r>
          </w:p>
          <w:p w14:paraId="3EBAC377" w14:textId="62B36138" w:rsidR="003B17A1" w:rsidRDefault="003B17A1" w:rsidP="003B17A1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(円)</w:t>
            </w:r>
          </w:p>
        </w:tc>
        <w:tc>
          <w:tcPr>
            <w:tcW w:w="1247" w:type="dxa"/>
            <w:vAlign w:val="center"/>
          </w:tcPr>
          <w:p w14:paraId="204DEECB" w14:textId="54497BCD" w:rsidR="003B17A1" w:rsidRDefault="003B17A1" w:rsidP="003B17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証明書類</w:t>
            </w:r>
          </w:p>
        </w:tc>
        <w:tc>
          <w:tcPr>
            <w:tcW w:w="1247" w:type="dxa"/>
            <w:vAlign w:val="center"/>
          </w:tcPr>
          <w:p w14:paraId="68CEB12B" w14:textId="77777777" w:rsidR="003B17A1" w:rsidRDefault="003B17A1" w:rsidP="00BC3D7E">
            <w:pPr>
              <w:spacing w:line="0" w:lineRule="atLeast"/>
              <w:jc w:val="center"/>
            </w:pPr>
            <w:r>
              <w:rPr>
                <w:rFonts w:hint="eastAsia"/>
              </w:rPr>
              <w:t>添付書類</w:t>
            </w:r>
          </w:p>
          <w:p w14:paraId="5C6FAD24" w14:textId="77777777" w:rsidR="003B17A1" w:rsidRDefault="003B17A1" w:rsidP="00BC3D7E">
            <w:pPr>
              <w:jc w:val="center"/>
            </w:pPr>
            <w:r w:rsidRPr="003B17A1">
              <w:rPr>
                <w:rFonts w:hint="eastAsia"/>
                <w:spacing w:val="240"/>
                <w:kern w:val="0"/>
                <w:fitText w:val="960" w:id="-400837886"/>
              </w:rPr>
              <w:t>番</w:t>
            </w:r>
            <w:r w:rsidRPr="003B17A1">
              <w:rPr>
                <w:rFonts w:hint="eastAsia"/>
                <w:kern w:val="0"/>
                <w:fitText w:val="960" w:id="-400837886"/>
              </w:rPr>
              <w:t>号</w:t>
            </w:r>
          </w:p>
        </w:tc>
      </w:tr>
      <w:tr w:rsidR="003B17A1" w14:paraId="4E64D9AD" w14:textId="77777777" w:rsidTr="003B17A1">
        <w:trPr>
          <w:trHeight w:val="454"/>
        </w:trPr>
        <w:tc>
          <w:tcPr>
            <w:tcW w:w="704" w:type="dxa"/>
            <w:vAlign w:val="center"/>
          </w:tcPr>
          <w:p w14:paraId="3EF68958" w14:textId="77777777" w:rsidR="003B17A1" w:rsidRDefault="003B17A1" w:rsidP="00BC3D7E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2FFDDDF" w14:textId="77777777" w:rsidR="003B17A1" w:rsidRDefault="003B17A1" w:rsidP="00BC3D7E">
            <w:pPr>
              <w:jc w:val="both"/>
            </w:pPr>
          </w:p>
        </w:tc>
        <w:tc>
          <w:tcPr>
            <w:tcW w:w="2693" w:type="dxa"/>
            <w:vAlign w:val="center"/>
          </w:tcPr>
          <w:p w14:paraId="7CEF72E0" w14:textId="77777777" w:rsidR="003B17A1" w:rsidRDefault="003B17A1" w:rsidP="00BC3D7E">
            <w:pPr>
              <w:jc w:val="both"/>
            </w:pPr>
          </w:p>
        </w:tc>
        <w:tc>
          <w:tcPr>
            <w:tcW w:w="2694" w:type="dxa"/>
            <w:vAlign w:val="center"/>
          </w:tcPr>
          <w:p w14:paraId="0916E46E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4E45F68C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6D10479A" w14:textId="77777777" w:rsidR="003B17A1" w:rsidRDefault="003B17A1" w:rsidP="00BC3D7E">
            <w:pPr>
              <w:jc w:val="both"/>
            </w:pPr>
          </w:p>
        </w:tc>
        <w:tc>
          <w:tcPr>
            <w:tcW w:w="1757" w:type="dxa"/>
            <w:vAlign w:val="center"/>
          </w:tcPr>
          <w:p w14:paraId="2497CA9F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6E44E9FC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64D15989" w14:textId="77777777" w:rsidR="003B17A1" w:rsidRDefault="003B17A1" w:rsidP="00BC3D7E">
            <w:pPr>
              <w:jc w:val="center"/>
            </w:pPr>
          </w:p>
        </w:tc>
      </w:tr>
      <w:tr w:rsidR="003B17A1" w14:paraId="3B134BE6" w14:textId="77777777" w:rsidTr="003B17A1">
        <w:trPr>
          <w:trHeight w:val="454"/>
        </w:trPr>
        <w:tc>
          <w:tcPr>
            <w:tcW w:w="704" w:type="dxa"/>
            <w:vAlign w:val="center"/>
          </w:tcPr>
          <w:p w14:paraId="0DFF93D3" w14:textId="77777777" w:rsidR="003B17A1" w:rsidRDefault="003B17A1" w:rsidP="00BC3D7E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0D6AE31" w14:textId="77777777" w:rsidR="003B17A1" w:rsidRDefault="003B17A1" w:rsidP="00BC3D7E">
            <w:pPr>
              <w:jc w:val="both"/>
            </w:pPr>
          </w:p>
        </w:tc>
        <w:tc>
          <w:tcPr>
            <w:tcW w:w="2693" w:type="dxa"/>
            <w:vAlign w:val="center"/>
          </w:tcPr>
          <w:p w14:paraId="66E54B8A" w14:textId="77777777" w:rsidR="003B17A1" w:rsidRDefault="003B17A1" w:rsidP="00BC3D7E">
            <w:pPr>
              <w:jc w:val="both"/>
            </w:pPr>
          </w:p>
        </w:tc>
        <w:tc>
          <w:tcPr>
            <w:tcW w:w="2694" w:type="dxa"/>
            <w:vAlign w:val="center"/>
          </w:tcPr>
          <w:p w14:paraId="058FE0C0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7BADE3A3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5902E5C4" w14:textId="77777777" w:rsidR="003B17A1" w:rsidRDefault="003B17A1" w:rsidP="00BC3D7E">
            <w:pPr>
              <w:jc w:val="both"/>
            </w:pPr>
          </w:p>
        </w:tc>
        <w:tc>
          <w:tcPr>
            <w:tcW w:w="1757" w:type="dxa"/>
            <w:vAlign w:val="center"/>
          </w:tcPr>
          <w:p w14:paraId="5F356C4A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1F8835CA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4784573B" w14:textId="77777777" w:rsidR="003B17A1" w:rsidRDefault="003B17A1" w:rsidP="00BC3D7E">
            <w:pPr>
              <w:jc w:val="center"/>
            </w:pPr>
          </w:p>
        </w:tc>
      </w:tr>
      <w:tr w:rsidR="003B17A1" w14:paraId="78834883" w14:textId="77777777" w:rsidTr="003B17A1">
        <w:trPr>
          <w:trHeight w:val="454"/>
        </w:trPr>
        <w:tc>
          <w:tcPr>
            <w:tcW w:w="704" w:type="dxa"/>
            <w:vAlign w:val="center"/>
          </w:tcPr>
          <w:p w14:paraId="6E538BBF" w14:textId="77777777" w:rsidR="003B17A1" w:rsidRDefault="003B17A1" w:rsidP="00BC3D7E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6250C62" w14:textId="77777777" w:rsidR="003B17A1" w:rsidRDefault="003B17A1" w:rsidP="00BC3D7E">
            <w:pPr>
              <w:jc w:val="both"/>
            </w:pPr>
          </w:p>
        </w:tc>
        <w:tc>
          <w:tcPr>
            <w:tcW w:w="2693" w:type="dxa"/>
            <w:vAlign w:val="center"/>
          </w:tcPr>
          <w:p w14:paraId="2658D7F5" w14:textId="77777777" w:rsidR="003B17A1" w:rsidRDefault="003B17A1" w:rsidP="00BC3D7E">
            <w:pPr>
              <w:jc w:val="both"/>
            </w:pPr>
          </w:p>
        </w:tc>
        <w:tc>
          <w:tcPr>
            <w:tcW w:w="2694" w:type="dxa"/>
            <w:vAlign w:val="center"/>
          </w:tcPr>
          <w:p w14:paraId="39618901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6DD1AB46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1FA49A50" w14:textId="77777777" w:rsidR="003B17A1" w:rsidRDefault="003B17A1" w:rsidP="00BC3D7E">
            <w:pPr>
              <w:jc w:val="both"/>
            </w:pPr>
          </w:p>
        </w:tc>
        <w:tc>
          <w:tcPr>
            <w:tcW w:w="1757" w:type="dxa"/>
            <w:vAlign w:val="center"/>
          </w:tcPr>
          <w:p w14:paraId="08C0A889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620E4F75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5A0B247A" w14:textId="77777777" w:rsidR="003B17A1" w:rsidRDefault="003B17A1" w:rsidP="00BC3D7E">
            <w:pPr>
              <w:jc w:val="center"/>
            </w:pPr>
          </w:p>
        </w:tc>
      </w:tr>
      <w:tr w:rsidR="003B17A1" w14:paraId="3322839B" w14:textId="77777777" w:rsidTr="003B17A1">
        <w:trPr>
          <w:trHeight w:val="454"/>
        </w:trPr>
        <w:tc>
          <w:tcPr>
            <w:tcW w:w="704" w:type="dxa"/>
            <w:vAlign w:val="center"/>
          </w:tcPr>
          <w:p w14:paraId="5F81D4E1" w14:textId="77777777" w:rsidR="003B17A1" w:rsidRDefault="003B17A1" w:rsidP="00BC3D7E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2D0AF5B" w14:textId="77777777" w:rsidR="003B17A1" w:rsidRDefault="003B17A1" w:rsidP="00BC3D7E">
            <w:pPr>
              <w:jc w:val="both"/>
            </w:pPr>
          </w:p>
        </w:tc>
        <w:tc>
          <w:tcPr>
            <w:tcW w:w="2693" w:type="dxa"/>
            <w:vAlign w:val="center"/>
          </w:tcPr>
          <w:p w14:paraId="6AE3F3F2" w14:textId="77777777" w:rsidR="003B17A1" w:rsidRDefault="003B17A1" w:rsidP="00BC3D7E">
            <w:pPr>
              <w:jc w:val="both"/>
            </w:pPr>
          </w:p>
        </w:tc>
        <w:tc>
          <w:tcPr>
            <w:tcW w:w="2694" w:type="dxa"/>
            <w:vAlign w:val="center"/>
          </w:tcPr>
          <w:p w14:paraId="46128C77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50A38D51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2D713F55" w14:textId="77777777" w:rsidR="003B17A1" w:rsidRDefault="003B17A1" w:rsidP="00BC3D7E">
            <w:pPr>
              <w:jc w:val="both"/>
            </w:pPr>
          </w:p>
        </w:tc>
        <w:tc>
          <w:tcPr>
            <w:tcW w:w="1757" w:type="dxa"/>
            <w:vAlign w:val="center"/>
          </w:tcPr>
          <w:p w14:paraId="6C9770B9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08CC690A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24E6539D" w14:textId="77777777" w:rsidR="003B17A1" w:rsidRDefault="003B17A1" w:rsidP="00BC3D7E">
            <w:pPr>
              <w:jc w:val="center"/>
            </w:pPr>
          </w:p>
        </w:tc>
      </w:tr>
      <w:tr w:rsidR="003B17A1" w14:paraId="2F57D45D" w14:textId="77777777" w:rsidTr="003B17A1">
        <w:trPr>
          <w:trHeight w:val="454"/>
        </w:trPr>
        <w:tc>
          <w:tcPr>
            <w:tcW w:w="704" w:type="dxa"/>
            <w:vAlign w:val="center"/>
          </w:tcPr>
          <w:p w14:paraId="4E1F956B" w14:textId="77777777" w:rsidR="003B17A1" w:rsidRDefault="003B17A1" w:rsidP="00BC3D7E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CB407FC" w14:textId="77777777" w:rsidR="003B17A1" w:rsidRDefault="003B17A1" w:rsidP="00BC3D7E">
            <w:pPr>
              <w:jc w:val="both"/>
            </w:pPr>
          </w:p>
        </w:tc>
        <w:tc>
          <w:tcPr>
            <w:tcW w:w="2693" w:type="dxa"/>
            <w:vAlign w:val="center"/>
          </w:tcPr>
          <w:p w14:paraId="11A3076C" w14:textId="77777777" w:rsidR="003B17A1" w:rsidRDefault="003B17A1" w:rsidP="00BC3D7E">
            <w:pPr>
              <w:jc w:val="both"/>
            </w:pPr>
          </w:p>
        </w:tc>
        <w:tc>
          <w:tcPr>
            <w:tcW w:w="2694" w:type="dxa"/>
            <w:vAlign w:val="center"/>
          </w:tcPr>
          <w:p w14:paraId="3660688A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2B9759B7" w14:textId="77777777" w:rsidR="003B17A1" w:rsidRDefault="003B17A1" w:rsidP="00BC3D7E">
            <w:pPr>
              <w:jc w:val="both"/>
            </w:pPr>
          </w:p>
        </w:tc>
        <w:tc>
          <w:tcPr>
            <w:tcW w:w="1304" w:type="dxa"/>
            <w:vAlign w:val="center"/>
          </w:tcPr>
          <w:p w14:paraId="68598450" w14:textId="77777777" w:rsidR="003B17A1" w:rsidRDefault="003B17A1" w:rsidP="00BC3D7E">
            <w:pPr>
              <w:jc w:val="both"/>
            </w:pPr>
          </w:p>
        </w:tc>
        <w:tc>
          <w:tcPr>
            <w:tcW w:w="1757" w:type="dxa"/>
            <w:vAlign w:val="center"/>
          </w:tcPr>
          <w:p w14:paraId="4D35F22A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29980DD3" w14:textId="77777777" w:rsidR="003B17A1" w:rsidRDefault="003B17A1" w:rsidP="00BC3D7E">
            <w:pPr>
              <w:jc w:val="both"/>
            </w:pPr>
          </w:p>
        </w:tc>
        <w:tc>
          <w:tcPr>
            <w:tcW w:w="1247" w:type="dxa"/>
            <w:vAlign w:val="center"/>
          </w:tcPr>
          <w:p w14:paraId="495725F4" w14:textId="77777777" w:rsidR="003B17A1" w:rsidRDefault="003B17A1" w:rsidP="00BC3D7E">
            <w:pPr>
              <w:jc w:val="center"/>
            </w:pPr>
          </w:p>
        </w:tc>
      </w:tr>
    </w:tbl>
    <w:p w14:paraId="577ABBA4" w14:textId="77777777" w:rsidR="003B17A1" w:rsidRPr="00F123DB" w:rsidRDefault="003B17A1" w:rsidP="003B17A1">
      <w:pPr>
        <w:spacing w:beforeLines="50" w:before="180" w:line="360" w:lineRule="auto"/>
        <w:rPr>
          <w:rFonts w:hAnsi="BIZ UD明朝 Medium"/>
          <w:color w:val="000000" w:themeColor="text1"/>
        </w:rPr>
      </w:pPr>
      <w:r w:rsidRPr="00F123DB">
        <w:rPr>
          <w:rFonts w:hAnsi="BIZ UD明朝 Medium" w:hint="eastAsia"/>
          <w:color w:val="000000" w:themeColor="text1"/>
        </w:rPr>
        <w:t>（注）</w:t>
      </w:r>
    </w:p>
    <w:p w14:paraId="1A7D63D6" w14:textId="77777777" w:rsidR="003B17A1" w:rsidRPr="00F123DB" w:rsidRDefault="003B17A1" w:rsidP="003B17A1">
      <w:pPr>
        <w:spacing w:line="360" w:lineRule="auto"/>
        <w:ind w:leftChars="100" w:left="240"/>
        <w:rPr>
          <w:rFonts w:hAnsi="BIZ UD明朝 Medium"/>
          <w:color w:val="000000" w:themeColor="text1"/>
        </w:rPr>
      </w:pPr>
      <w:r>
        <w:rPr>
          <w:rFonts w:hAnsi="BIZ UD明朝 Medium" w:hint="eastAsia"/>
          <w:color w:val="000000" w:themeColor="text1"/>
          <w:w w:val="95"/>
        </w:rPr>
        <w:t>１</w:t>
      </w:r>
      <w:r w:rsidRPr="00F123DB">
        <w:rPr>
          <w:rFonts w:hAnsi="BIZ UD明朝 Medium" w:hint="eastAsia"/>
          <w:color w:val="000000" w:themeColor="text1"/>
          <w:w w:val="95"/>
        </w:rPr>
        <w:t>．種別は、①</w:t>
      </w:r>
      <w:r>
        <w:rPr>
          <w:rFonts w:hAnsi="BIZ UD明朝 Medium" w:hint="eastAsia"/>
          <w:color w:val="000000" w:themeColor="text1"/>
          <w:w w:val="95"/>
        </w:rPr>
        <w:t>、</w:t>
      </w:r>
      <w:r w:rsidRPr="00F123DB">
        <w:rPr>
          <w:rFonts w:hAnsi="BIZ UD明朝 Medium" w:hint="eastAsia"/>
          <w:color w:val="000000" w:themeColor="text1"/>
          <w:w w:val="95"/>
        </w:rPr>
        <w:t>②</w:t>
      </w:r>
      <w:r>
        <w:rPr>
          <w:rFonts w:hAnsi="BIZ UD明朝 Medium" w:hint="eastAsia"/>
          <w:color w:val="000000" w:themeColor="text1"/>
          <w:w w:val="95"/>
        </w:rPr>
        <w:t>、</w:t>
      </w:r>
      <w:r w:rsidRPr="00F123DB">
        <w:rPr>
          <w:rFonts w:hAnsi="BIZ UD明朝 Medium" w:hint="eastAsia"/>
          <w:color w:val="000000" w:themeColor="text1"/>
          <w:w w:val="95"/>
        </w:rPr>
        <w:t>③を記入する。</w:t>
      </w:r>
    </w:p>
    <w:p w14:paraId="576BD9BD" w14:textId="77777777" w:rsidR="003B17A1" w:rsidRPr="00F123DB" w:rsidRDefault="003B17A1" w:rsidP="003B17A1">
      <w:pPr>
        <w:pStyle w:val="ab"/>
        <w:spacing w:before="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① 調達検討資材の代替資材を調達する場合</w:t>
      </w:r>
    </w:p>
    <w:p w14:paraId="5F8D0F0F" w14:textId="77777777" w:rsidR="003B17A1" w:rsidRPr="00F123DB" w:rsidRDefault="003B17A1" w:rsidP="003B17A1">
      <w:pPr>
        <w:pStyle w:val="ab"/>
        <w:spacing w:before="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② 調達検討資材の流通経路を見直して調達する場合</w:t>
      </w:r>
    </w:p>
    <w:p w14:paraId="4187A5C4" w14:textId="77777777" w:rsidR="003B17A1" w:rsidRDefault="003B17A1" w:rsidP="003B17A1">
      <w:pPr>
        <w:pStyle w:val="ab"/>
        <w:spacing w:before="0" w:afterLines="50" w:after="18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③ 調達検討資材を調達する場合（ただし別途調達経費を含む）</w:t>
      </w:r>
    </w:p>
    <w:p w14:paraId="0BEF1896" w14:textId="63FE9942" w:rsidR="003B17A1" w:rsidRDefault="003B17A1" w:rsidP="003B17A1">
      <w:pPr>
        <w:pStyle w:val="ab"/>
        <w:spacing w:before="0"/>
        <w:ind w:leftChars="100" w:left="720" w:hangingChars="200" w:hanging="480"/>
        <w:rPr>
          <w:rFonts w:ascii="BIZ UD明朝 Medium" w:eastAsia="BIZ UD明朝 Medium" w:hAnsi="BIZ UD明朝 Medium"/>
          <w:color w:val="000000" w:themeColor="text1"/>
          <w:w w:val="95"/>
          <w:sz w:val="24"/>
          <w:szCs w:val="24"/>
          <w:lang w:eastAsia="ja-JP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２．</w:t>
      </w: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証明書類は、調達時期、購入数量及び購入単価が確認できる実際の取引伝票、請求書等のうち必要なものの写しを添付すること。</w:t>
      </w:r>
      <w:r>
        <w:rPr>
          <w:rFonts w:ascii="BIZ UD明朝 Medium" w:eastAsia="BIZ UD明朝 Medium" w:hAnsi="BIZ UD明朝 Medium"/>
          <w:color w:val="000000" w:themeColor="text1"/>
          <w:w w:val="95"/>
          <w:sz w:val="24"/>
          <w:szCs w:val="24"/>
          <w:lang w:eastAsia="ja-JP"/>
        </w:rPr>
        <w:t xml:space="preserve"> </w:t>
      </w:r>
    </w:p>
    <w:p w14:paraId="6E8EF7CC" w14:textId="77777777" w:rsidR="003B17A1" w:rsidRDefault="003B17A1" w:rsidP="003B17A1">
      <w:pPr>
        <w:rPr>
          <w:rFonts w:hAnsi="BIZ UD明朝 Medium" w:cs="ＭＳ 明朝"/>
          <w:color w:val="000000" w:themeColor="text1"/>
          <w:w w:val="95"/>
          <w:kern w:val="0"/>
          <w14:ligatures w14:val="none"/>
        </w:rPr>
      </w:pPr>
      <w:r>
        <w:rPr>
          <w:rFonts w:hAnsi="BIZ UD明朝 Medium"/>
          <w:color w:val="000000" w:themeColor="text1"/>
          <w:w w:val="95"/>
        </w:rPr>
        <w:br w:type="page"/>
      </w:r>
    </w:p>
    <w:p w14:paraId="73ACDA10" w14:textId="77777777" w:rsidR="003B17A1" w:rsidRDefault="003B17A1" w:rsidP="003B17A1">
      <w:pPr>
        <w:spacing w:afterLines="100" w:after="360"/>
      </w:pPr>
      <w:r>
        <w:rPr>
          <w:rFonts w:hint="eastAsia"/>
        </w:rPr>
        <w:lastRenderedPageBreak/>
        <w:t>様式２</w:t>
      </w:r>
    </w:p>
    <w:p w14:paraId="49368A4D" w14:textId="77777777" w:rsidR="003B17A1" w:rsidRDefault="003B17A1" w:rsidP="003B17A1">
      <w:r w:rsidRPr="0006122E">
        <w:rPr>
          <w:rFonts w:hint="eastAsia"/>
          <w:sz w:val="28"/>
          <w:szCs w:val="28"/>
        </w:rPr>
        <w:t>調達検討資材に関する</w:t>
      </w:r>
      <w:r>
        <w:rPr>
          <w:rFonts w:hint="eastAsia"/>
          <w:sz w:val="28"/>
          <w:szCs w:val="28"/>
        </w:rPr>
        <w:t>実施報告</w:t>
      </w:r>
      <w:r w:rsidRPr="0006122E">
        <w:rPr>
          <w:rFonts w:hint="eastAsia"/>
          <w:sz w:val="28"/>
          <w:szCs w:val="28"/>
        </w:rPr>
        <w:t>書</w:t>
      </w:r>
    </w:p>
    <w:tbl>
      <w:tblPr>
        <w:tblStyle w:val="aa"/>
        <w:tblW w:w="15643" w:type="dxa"/>
        <w:tblLook w:val="04A0" w:firstRow="1" w:lastRow="0" w:firstColumn="1" w:lastColumn="0" w:noHBand="0" w:noVBand="1"/>
      </w:tblPr>
      <w:tblGrid>
        <w:gridCol w:w="704"/>
        <w:gridCol w:w="2693"/>
        <w:gridCol w:w="2693"/>
        <w:gridCol w:w="2694"/>
        <w:gridCol w:w="1304"/>
        <w:gridCol w:w="1304"/>
        <w:gridCol w:w="1757"/>
        <w:gridCol w:w="1247"/>
        <w:gridCol w:w="1247"/>
      </w:tblGrid>
      <w:tr w:rsidR="003B17A1" w14:paraId="63B99B4E" w14:textId="77777777" w:rsidTr="00BC3D7E">
        <w:trPr>
          <w:trHeight w:val="737"/>
        </w:trPr>
        <w:tc>
          <w:tcPr>
            <w:tcW w:w="704" w:type="dxa"/>
            <w:vAlign w:val="center"/>
          </w:tcPr>
          <w:p w14:paraId="4C649ACB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2693" w:type="dxa"/>
            <w:vAlign w:val="center"/>
          </w:tcPr>
          <w:p w14:paraId="4A932A06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2693" w:type="dxa"/>
            <w:vAlign w:val="center"/>
          </w:tcPr>
          <w:p w14:paraId="0ABFFE93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資材名</w:t>
            </w:r>
          </w:p>
        </w:tc>
        <w:tc>
          <w:tcPr>
            <w:tcW w:w="2694" w:type="dxa"/>
            <w:vAlign w:val="center"/>
          </w:tcPr>
          <w:p w14:paraId="02961171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仕様・規格</w:t>
            </w:r>
          </w:p>
        </w:tc>
        <w:tc>
          <w:tcPr>
            <w:tcW w:w="1304" w:type="dxa"/>
            <w:vAlign w:val="center"/>
          </w:tcPr>
          <w:p w14:paraId="5227CCD4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対象数量</w:t>
            </w:r>
          </w:p>
        </w:tc>
        <w:tc>
          <w:tcPr>
            <w:tcW w:w="1304" w:type="dxa"/>
            <w:vAlign w:val="center"/>
          </w:tcPr>
          <w:p w14:paraId="5BE9C45F" w14:textId="77777777" w:rsidR="003B17A1" w:rsidRDefault="003B17A1" w:rsidP="00BC3D7E">
            <w:pPr>
              <w:jc w:val="center"/>
            </w:pPr>
            <w:r>
              <w:rPr>
                <w:rFonts w:hint="eastAsia"/>
              </w:rPr>
              <w:t>購入時期</w:t>
            </w:r>
          </w:p>
        </w:tc>
        <w:tc>
          <w:tcPr>
            <w:tcW w:w="1757" w:type="dxa"/>
            <w:vAlign w:val="center"/>
          </w:tcPr>
          <w:p w14:paraId="321F5BCF" w14:textId="77777777" w:rsidR="003B17A1" w:rsidRDefault="003B17A1" w:rsidP="00BC3D7E">
            <w:pPr>
              <w:spacing w:line="0" w:lineRule="atLeast"/>
              <w:jc w:val="center"/>
            </w:pPr>
            <w:r>
              <w:rPr>
                <w:rFonts w:hint="eastAsia"/>
              </w:rPr>
              <w:t>購入単価</w:t>
            </w:r>
          </w:p>
          <w:p w14:paraId="7811F23B" w14:textId="77777777" w:rsidR="003B17A1" w:rsidRDefault="003B17A1" w:rsidP="00BC3D7E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(円)</w:t>
            </w:r>
          </w:p>
        </w:tc>
        <w:tc>
          <w:tcPr>
            <w:tcW w:w="1247" w:type="dxa"/>
            <w:vAlign w:val="center"/>
          </w:tcPr>
          <w:p w14:paraId="6386C010" w14:textId="77777777" w:rsidR="003B17A1" w:rsidRDefault="003B17A1" w:rsidP="00BC3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証明書類</w:t>
            </w:r>
          </w:p>
        </w:tc>
        <w:tc>
          <w:tcPr>
            <w:tcW w:w="1247" w:type="dxa"/>
            <w:vAlign w:val="center"/>
          </w:tcPr>
          <w:p w14:paraId="4382FEC1" w14:textId="77777777" w:rsidR="003B17A1" w:rsidRDefault="003B17A1" w:rsidP="00BC3D7E">
            <w:pPr>
              <w:spacing w:line="0" w:lineRule="atLeast"/>
              <w:jc w:val="center"/>
            </w:pPr>
            <w:r>
              <w:rPr>
                <w:rFonts w:hint="eastAsia"/>
              </w:rPr>
              <w:t>添付書類</w:t>
            </w:r>
          </w:p>
          <w:p w14:paraId="1373FCE5" w14:textId="77777777" w:rsidR="003B17A1" w:rsidRDefault="003B17A1" w:rsidP="00BC3D7E">
            <w:pPr>
              <w:jc w:val="center"/>
            </w:pPr>
            <w:r w:rsidRPr="003B17A1">
              <w:rPr>
                <w:rFonts w:hint="eastAsia"/>
                <w:spacing w:val="240"/>
                <w:kern w:val="0"/>
                <w:fitText w:val="960" w:id="-400836096"/>
              </w:rPr>
              <w:t>番</w:t>
            </w:r>
            <w:r w:rsidRPr="003B17A1">
              <w:rPr>
                <w:rFonts w:hint="eastAsia"/>
                <w:kern w:val="0"/>
                <w:fitText w:val="960" w:id="-400836096"/>
              </w:rPr>
              <w:t>号</w:t>
            </w:r>
          </w:p>
        </w:tc>
      </w:tr>
      <w:tr w:rsidR="003B17A1" w14:paraId="491550D8" w14:textId="77777777" w:rsidTr="00BC3D7E">
        <w:trPr>
          <w:trHeight w:val="454"/>
        </w:trPr>
        <w:tc>
          <w:tcPr>
            <w:tcW w:w="704" w:type="dxa"/>
            <w:vAlign w:val="center"/>
          </w:tcPr>
          <w:p w14:paraId="6287EF6D" w14:textId="776CB3E1" w:rsidR="003B17A1" w:rsidRDefault="003B17A1" w:rsidP="003B17A1">
            <w:pPr>
              <w:jc w:val="center"/>
            </w:pPr>
            <w:r w:rsidRPr="003F02ED">
              <w:rPr>
                <w:rFonts w:hint="eastAsia"/>
                <w:color w:val="0070C0"/>
              </w:rPr>
              <w:t>②</w:t>
            </w:r>
          </w:p>
        </w:tc>
        <w:tc>
          <w:tcPr>
            <w:tcW w:w="2693" w:type="dxa"/>
            <w:vAlign w:val="center"/>
          </w:tcPr>
          <w:p w14:paraId="13F91E9D" w14:textId="203DAB3D" w:rsidR="003B17A1" w:rsidRDefault="003B17A1" w:rsidP="003B17A1">
            <w:pPr>
              <w:jc w:val="both"/>
            </w:pPr>
            <w:r w:rsidRPr="003F02ED">
              <w:rPr>
                <w:rFonts w:hint="eastAsia"/>
                <w:color w:val="0070C0"/>
              </w:rPr>
              <w:t>メーカーからの供給遅延通知</w:t>
            </w:r>
          </w:p>
        </w:tc>
        <w:tc>
          <w:tcPr>
            <w:tcW w:w="2693" w:type="dxa"/>
            <w:vAlign w:val="center"/>
          </w:tcPr>
          <w:p w14:paraId="571823BB" w14:textId="78DEF73B" w:rsidR="003B17A1" w:rsidRDefault="003B17A1" w:rsidP="003B17A1">
            <w:pPr>
              <w:jc w:val="both"/>
            </w:pPr>
            <w:r w:rsidRPr="003F02ED">
              <w:rPr>
                <w:rFonts w:hint="eastAsia"/>
                <w:color w:val="0070C0"/>
              </w:rPr>
              <w:t>塩化ビニル管</w:t>
            </w:r>
          </w:p>
        </w:tc>
        <w:tc>
          <w:tcPr>
            <w:tcW w:w="2694" w:type="dxa"/>
            <w:vAlign w:val="center"/>
          </w:tcPr>
          <w:p w14:paraId="541FADB3" w14:textId="1CBF9BDB" w:rsidR="003B17A1" w:rsidRDefault="003B17A1" w:rsidP="003B17A1">
            <w:pPr>
              <w:jc w:val="both"/>
            </w:pPr>
            <w:r w:rsidRPr="003F02ED">
              <w:rPr>
                <w:rFonts w:hint="eastAsia"/>
                <w:color w:val="0070C0"/>
              </w:rPr>
              <w:t>○○Φ</w:t>
            </w:r>
          </w:p>
        </w:tc>
        <w:tc>
          <w:tcPr>
            <w:tcW w:w="1304" w:type="dxa"/>
            <w:vAlign w:val="center"/>
          </w:tcPr>
          <w:p w14:paraId="5E579407" w14:textId="7DCAD920" w:rsidR="003B17A1" w:rsidRDefault="003B17A1" w:rsidP="003B17A1">
            <w:pPr>
              <w:ind w:rightChars="50" w:right="120"/>
              <w:jc w:val="right"/>
            </w:pPr>
            <w:r w:rsidRPr="003F02ED">
              <w:rPr>
                <w:rFonts w:hint="eastAsia"/>
                <w:color w:val="0070C0"/>
              </w:rPr>
              <w:t>○○m</w:t>
            </w:r>
          </w:p>
        </w:tc>
        <w:tc>
          <w:tcPr>
            <w:tcW w:w="1304" w:type="dxa"/>
            <w:vAlign w:val="center"/>
          </w:tcPr>
          <w:p w14:paraId="60D6AEE0" w14:textId="69F8A625" w:rsidR="003B17A1" w:rsidRDefault="003B17A1" w:rsidP="003B17A1">
            <w:pPr>
              <w:jc w:val="both"/>
            </w:pPr>
            <w:r w:rsidRPr="003F02ED">
              <w:rPr>
                <w:rFonts w:hint="eastAsia"/>
                <w:color w:val="0070C0"/>
              </w:rPr>
              <w:t>R8.○</w:t>
            </w:r>
          </w:p>
        </w:tc>
        <w:tc>
          <w:tcPr>
            <w:tcW w:w="1757" w:type="dxa"/>
            <w:vAlign w:val="center"/>
          </w:tcPr>
          <w:p w14:paraId="26FFBB84" w14:textId="23A61430" w:rsidR="003B17A1" w:rsidRDefault="003B17A1" w:rsidP="003B17A1">
            <w:pPr>
              <w:ind w:rightChars="50" w:right="120"/>
              <w:jc w:val="right"/>
            </w:pPr>
            <w:r w:rsidRPr="003F02ED">
              <w:rPr>
                <w:rFonts w:hint="eastAsia"/>
                <w:color w:val="0070C0"/>
              </w:rPr>
              <w:t>○○○</w:t>
            </w:r>
          </w:p>
        </w:tc>
        <w:tc>
          <w:tcPr>
            <w:tcW w:w="1247" w:type="dxa"/>
            <w:vAlign w:val="center"/>
          </w:tcPr>
          <w:p w14:paraId="3BC97F42" w14:textId="61642087" w:rsidR="003B17A1" w:rsidRDefault="006A5E8F" w:rsidP="003B17A1">
            <w:pPr>
              <w:jc w:val="both"/>
            </w:pPr>
            <w:r w:rsidRPr="006A5E8F">
              <w:rPr>
                <w:rFonts w:hint="eastAsia"/>
                <w:color w:val="0070C0"/>
              </w:rPr>
              <w:t>納品書</w:t>
            </w:r>
          </w:p>
        </w:tc>
        <w:tc>
          <w:tcPr>
            <w:tcW w:w="1247" w:type="dxa"/>
            <w:vAlign w:val="center"/>
          </w:tcPr>
          <w:p w14:paraId="3C23EBAE" w14:textId="6B2111EB" w:rsidR="003B17A1" w:rsidRDefault="003B17A1" w:rsidP="003B17A1">
            <w:pPr>
              <w:jc w:val="center"/>
            </w:pPr>
            <w:r w:rsidRPr="003F02ED">
              <w:rPr>
                <w:rFonts w:hint="eastAsia"/>
                <w:color w:val="0070C0"/>
              </w:rPr>
              <w:t>１</w:t>
            </w:r>
          </w:p>
        </w:tc>
      </w:tr>
      <w:tr w:rsidR="003B17A1" w14:paraId="53FB10D2" w14:textId="77777777" w:rsidTr="00BC3D7E">
        <w:trPr>
          <w:trHeight w:val="454"/>
        </w:trPr>
        <w:tc>
          <w:tcPr>
            <w:tcW w:w="704" w:type="dxa"/>
            <w:vAlign w:val="center"/>
          </w:tcPr>
          <w:p w14:paraId="51CB581E" w14:textId="77777777" w:rsidR="003B17A1" w:rsidRDefault="003B17A1" w:rsidP="003B17A1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1005516" w14:textId="0908F43E" w:rsidR="003B17A1" w:rsidRDefault="006A5E8F" w:rsidP="003B17A1">
            <w:pPr>
              <w:jc w:val="both"/>
            </w:pPr>
            <w:r w:rsidRPr="006A5E8F">
              <w:rPr>
                <w:rFonts w:hint="eastAsia"/>
                <w:color w:val="0070C0"/>
              </w:rPr>
              <w:t>商社への注文に対する回答の写し(受注不可)</w:t>
            </w:r>
          </w:p>
        </w:tc>
        <w:tc>
          <w:tcPr>
            <w:tcW w:w="2693" w:type="dxa"/>
            <w:vAlign w:val="center"/>
          </w:tcPr>
          <w:p w14:paraId="04CCECD6" w14:textId="77777777" w:rsidR="003B17A1" w:rsidRDefault="003B17A1" w:rsidP="003B17A1">
            <w:pPr>
              <w:jc w:val="both"/>
            </w:pPr>
          </w:p>
        </w:tc>
        <w:tc>
          <w:tcPr>
            <w:tcW w:w="2694" w:type="dxa"/>
            <w:vAlign w:val="center"/>
          </w:tcPr>
          <w:p w14:paraId="44A677EE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4153AE8D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425C1D95" w14:textId="77777777" w:rsidR="003B17A1" w:rsidRDefault="003B17A1" w:rsidP="003B17A1">
            <w:pPr>
              <w:jc w:val="both"/>
            </w:pPr>
          </w:p>
        </w:tc>
        <w:tc>
          <w:tcPr>
            <w:tcW w:w="1757" w:type="dxa"/>
            <w:vAlign w:val="center"/>
          </w:tcPr>
          <w:p w14:paraId="62E7A61B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6BDC56DD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7EFD3C31" w14:textId="77777777" w:rsidR="003B17A1" w:rsidRDefault="003B17A1" w:rsidP="003B17A1">
            <w:pPr>
              <w:jc w:val="center"/>
            </w:pPr>
          </w:p>
        </w:tc>
      </w:tr>
      <w:tr w:rsidR="003B17A1" w14:paraId="39ECCD27" w14:textId="77777777" w:rsidTr="00BC3D7E">
        <w:trPr>
          <w:trHeight w:val="454"/>
        </w:trPr>
        <w:tc>
          <w:tcPr>
            <w:tcW w:w="704" w:type="dxa"/>
            <w:vAlign w:val="center"/>
          </w:tcPr>
          <w:p w14:paraId="61C12D37" w14:textId="77777777" w:rsidR="003B17A1" w:rsidRDefault="003B17A1" w:rsidP="003B17A1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AF08A85" w14:textId="77777777" w:rsidR="003B17A1" w:rsidRDefault="003B17A1" w:rsidP="003B17A1">
            <w:pPr>
              <w:jc w:val="both"/>
            </w:pPr>
          </w:p>
        </w:tc>
        <w:tc>
          <w:tcPr>
            <w:tcW w:w="2693" w:type="dxa"/>
            <w:vAlign w:val="center"/>
          </w:tcPr>
          <w:p w14:paraId="08FEED9B" w14:textId="77777777" w:rsidR="003B17A1" w:rsidRDefault="003B17A1" w:rsidP="003B17A1">
            <w:pPr>
              <w:jc w:val="both"/>
            </w:pPr>
          </w:p>
        </w:tc>
        <w:tc>
          <w:tcPr>
            <w:tcW w:w="2694" w:type="dxa"/>
            <w:vAlign w:val="center"/>
          </w:tcPr>
          <w:p w14:paraId="36EE0C41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6558F540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20C577B6" w14:textId="77777777" w:rsidR="003B17A1" w:rsidRDefault="003B17A1" w:rsidP="003B17A1">
            <w:pPr>
              <w:jc w:val="both"/>
            </w:pPr>
          </w:p>
        </w:tc>
        <w:tc>
          <w:tcPr>
            <w:tcW w:w="1757" w:type="dxa"/>
            <w:vAlign w:val="center"/>
          </w:tcPr>
          <w:p w14:paraId="528E4454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36E021BC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4F7AED42" w14:textId="77777777" w:rsidR="003B17A1" w:rsidRDefault="003B17A1" w:rsidP="003B17A1">
            <w:pPr>
              <w:jc w:val="center"/>
            </w:pPr>
          </w:p>
        </w:tc>
      </w:tr>
      <w:tr w:rsidR="003B17A1" w14:paraId="5A6DAC6E" w14:textId="77777777" w:rsidTr="00BC3D7E">
        <w:trPr>
          <w:trHeight w:val="454"/>
        </w:trPr>
        <w:tc>
          <w:tcPr>
            <w:tcW w:w="704" w:type="dxa"/>
            <w:vAlign w:val="center"/>
          </w:tcPr>
          <w:p w14:paraId="4C871248" w14:textId="77777777" w:rsidR="003B17A1" w:rsidRDefault="003B17A1" w:rsidP="003B17A1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4D52813" w14:textId="77777777" w:rsidR="003B17A1" w:rsidRDefault="003B17A1" w:rsidP="003B17A1">
            <w:pPr>
              <w:jc w:val="both"/>
            </w:pPr>
          </w:p>
        </w:tc>
        <w:tc>
          <w:tcPr>
            <w:tcW w:w="2693" w:type="dxa"/>
            <w:vAlign w:val="center"/>
          </w:tcPr>
          <w:p w14:paraId="306F4B87" w14:textId="77777777" w:rsidR="003B17A1" w:rsidRDefault="003B17A1" w:rsidP="003B17A1">
            <w:pPr>
              <w:jc w:val="both"/>
            </w:pPr>
          </w:p>
        </w:tc>
        <w:tc>
          <w:tcPr>
            <w:tcW w:w="2694" w:type="dxa"/>
            <w:vAlign w:val="center"/>
          </w:tcPr>
          <w:p w14:paraId="38B13FCD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02E97970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51E4689F" w14:textId="77777777" w:rsidR="003B17A1" w:rsidRDefault="003B17A1" w:rsidP="003B17A1">
            <w:pPr>
              <w:jc w:val="both"/>
            </w:pPr>
          </w:p>
        </w:tc>
        <w:tc>
          <w:tcPr>
            <w:tcW w:w="1757" w:type="dxa"/>
            <w:vAlign w:val="center"/>
          </w:tcPr>
          <w:p w14:paraId="428E78AD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6EB85851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3121029A" w14:textId="77777777" w:rsidR="003B17A1" w:rsidRDefault="003B17A1" w:rsidP="003B17A1">
            <w:pPr>
              <w:jc w:val="center"/>
            </w:pPr>
          </w:p>
        </w:tc>
      </w:tr>
      <w:tr w:rsidR="003B17A1" w14:paraId="56A875A8" w14:textId="77777777" w:rsidTr="00BC3D7E">
        <w:trPr>
          <w:trHeight w:val="454"/>
        </w:trPr>
        <w:tc>
          <w:tcPr>
            <w:tcW w:w="704" w:type="dxa"/>
            <w:vAlign w:val="center"/>
          </w:tcPr>
          <w:p w14:paraId="3C7CD3AC" w14:textId="77777777" w:rsidR="003B17A1" w:rsidRDefault="003B17A1" w:rsidP="003B17A1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BD153EA" w14:textId="77777777" w:rsidR="003B17A1" w:rsidRDefault="003B17A1" w:rsidP="003B17A1">
            <w:pPr>
              <w:jc w:val="both"/>
            </w:pPr>
          </w:p>
        </w:tc>
        <w:tc>
          <w:tcPr>
            <w:tcW w:w="2693" w:type="dxa"/>
            <w:vAlign w:val="center"/>
          </w:tcPr>
          <w:p w14:paraId="488CF719" w14:textId="77777777" w:rsidR="003B17A1" w:rsidRDefault="003B17A1" w:rsidP="003B17A1">
            <w:pPr>
              <w:jc w:val="both"/>
            </w:pPr>
          </w:p>
        </w:tc>
        <w:tc>
          <w:tcPr>
            <w:tcW w:w="2694" w:type="dxa"/>
            <w:vAlign w:val="center"/>
          </w:tcPr>
          <w:p w14:paraId="62F051AC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387A1A49" w14:textId="77777777" w:rsidR="003B17A1" w:rsidRDefault="003B17A1" w:rsidP="003B17A1">
            <w:pPr>
              <w:jc w:val="both"/>
            </w:pPr>
          </w:p>
        </w:tc>
        <w:tc>
          <w:tcPr>
            <w:tcW w:w="1304" w:type="dxa"/>
            <w:vAlign w:val="center"/>
          </w:tcPr>
          <w:p w14:paraId="3F4F4474" w14:textId="77777777" w:rsidR="003B17A1" w:rsidRDefault="003B17A1" w:rsidP="003B17A1">
            <w:pPr>
              <w:jc w:val="both"/>
            </w:pPr>
          </w:p>
        </w:tc>
        <w:tc>
          <w:tcPr>
            <w:tcW w:w="1757" w:type="dxa"/>
            <w:vAlign w:val="center"/>
          </w:tcPr>
          <w:p w14:paraId="5F01D920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64F3894C" w14:textId="77777777" w:rsidR="003B17A1" w:rsidRDefault="003B17A1" w:rsidP="003B17A1">
            <w:pPr>
              <w:jc w:val="both"/>
            </w:pPr>
          </w:p>
        </w:tc>
        <w:tc>
          <w:tcPr>
            <w:tcW w:w="1247" w:type="dxa"/>
            <w:vAlign w:val="center"/>
          </w:tcPr>
          <w:p w14:paraId="6DE71F4B" w14:textId="77777777" w:rsidR="003B17A1" w:rsidRDefault="003B17A1" w:rsidP="003B17A1">
            <w:pPr>
              <w:jc w:val="center"/>
            </w:pPr>
          </w:p>
        </w:tc>
      </w:tr>
    </w:tbl>
    <w:p w14:paraId="17B6A026" w14:textId="77777777" w:rsidR="003B17A1" w:rsidRPr="00F123DB" w:rsidRDefault="003B17A1" w:rsidP="003B17A1">
      <w:pPr>
        <w:spacing w:beforeLines="50" w:before="180" w:line="360" w:lineRule="auto"/>
        <w:rPr>
          <w:rFonts w:hAnsi="BIZ UD明朝 Medium"/>
          <w:color w:val="000000" w:themeColor="text1"/>
        </w:rPr>
      </w:pPr>
      <w:r w:rsidRPr="00F123DB">
        <w:rPr>
          <w:rFonts w:hAnsi="BIZ UD明朝 Medium" w:hint="eastAsia"/>
          <w:color w:val="000000" w:themeColor="text1"/>
        </w:rPr>
        <w:t>（注）</w:t>
      </w:r>
    </w:p>
    <w:p w14:paraId="542A9DC8" w14:textId="77777777" w:rsidR="003B17A1" w:rsidRPr="00F123DB" w:rsidRDefault="003B17A1" w:rsidP="003B17A1">
      <w:pPr>
        <w:spacing w:line="360" w:lineRule="auto"/>
        <w:ind w:leftChars="100" w:left="240"/>
        <w:rPr>
          <w:rFonts w:hAnsi="BIZ UD明朝 Medium"/>
          <w:color w:val="000000" w:themeColor="text1"/>
        </w:rPr>
      </w:pPr>
      <w:r>
        <w:rPr>
          <w:rFonts w:hAnsi="BIZ UD明朝 Medium" w:hint="eastAsia"/>
          <w:color w:val="000000" w:themeColor="text1"/>
          <w:w w:val="95"/>
        </w:rPr>
        <w:t>１</w:t>
      </w:r>
      <w:r w:rsidRPr="00F123DB">
        <w:rPr>
          <w:rFonts w:hAnsi="BIZ UD明朝 Medium" w:hint="eastAsia"/>
          <w:color w:val="000000" w:themeColor="text1"/>
          <w:w w:val="95"/>
        </w:rPr>
        <w:t>．種別は、①</w:t>
      </w:r>
      <w:r>
        <w:rPr>
          <w:rFonts w:hAnsi="BIZ UD明朝 Medium" w:hint="eastAsia"/>
          <w:color w:val="000000" w:themeColor="text1"/>
          <w:w w:val="95"/>
        </w:rPr>
        <w:t>、</w:t>
      </w:r>
      <w:r w:rsidRPr="00F123DB">
        <w:rPr>
          <w:rFonts w:hAnsi="BIZ UD明朝 Medium" w:hint="eastAsia"/>
          <w:color w:val="000000" w:themeColor="text1"/>
          <w:w w:val="95"/>
        </w:rPr>
        <w:t>②</w:t>
      </w:r>
      <w:r>
        <w:rPr>
          <w:rFonts w:hAnsi="BIZ UD明朝 Medium" w:hint="eastAsia"/>
          <w:color w:val="000000" w:themeColor="text1"/>
          <w:w w:val="95"/>
        </w:rPr>
        <w:t>、</w:t>
      </w:r>
      <w:r w:rsidRPr="00F123DB">
        <w:rPr>
          <w:rFonts w:hAnsi="BIZ UD明朝 Medium" w:hint="eastAsia"/>
          <w:color w:val="000000" w:themeColor="text1"/>
          <w:w w:val="95"/>
        </w:rPr>
        <w:t>③を記入する。</w:t>
      </w:r>
    </w:p>
    <w:p w14:paraId="01F3E28B" w14:textId="77777777" w:rsidR="003B17A1" w:rsidRPr="00F123DB" w:rsidRDefault="003B17A1" w:rsidP="003B17A1">
      <w:pPr>
        <w:pStyle w:val="ab"/>
        <w:spacing w:before="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① 調達検討資材の代替資材を調達する場合</w:t>
      </w:r>
    </w:p>
    <w:p w14:paraId="04469CA8" w14:textId="77777777" w:rsidR="003B17A1" w:rsidRPr="00F123DB" w:rsidRDefault="003B17A1" w:rsidP="003B17A1">
      <w:pPr>
        <w:pStyle w:val="ab"/>
        <w:spacing w:before="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② 調達検討資材の流通経路を見直して調達する場合</w:t>
      </w:r>
    </w:p>
    <w:p w14:paraId="23F48851" w14:textId="77777777" w:rsidR="003B17A1" w:rsidRDefault="003B17A1" w:rsidP="003B17A1">
      <w:pPr>
        <w:pStyle w:val="ab"/>
        <w:spacing w:before="0" w:afterLines="50" w:after="180" w:line="360" w:lineRule="auto"/>
        <w:ind w:firstLineChars="300" w:firstLine="720"/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ja-JP"/>
        </w:rPr>
      </w:pPr>
      <w:r w:rsidRPr="00F123D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③ 調達検討資材を調達する場合（ただし別途調達経費を含む）</w:t>
      </w:r>
    </w:p>
    <w:p w14:paraId="771E4722" w14:textId="77777777" w:rsidR="003B17A1" w:rsidRDefault="003B17A1" w:rsidP="003B17A1">
      <w:pPr>
        <w:pStyle w:val="ab"/>
        <w:spacing w:before="0"/>
        <w:ind w:leftChars="100" w:left="720" w:hangingChars="200" w:hanging="480"/>
        <w:rPr>
          <w:rFonts w:ascii="BIZ UD明朝 Medium" w:eastAsia="BIZ UD明朝 Medium" w:hAnsi="BIZ UD明朝 Medium"/>
          <w:color w:val="000000" w:themeColor="text1"/>
          <w:w w:val="95"/>
          <w:sz w:val="24"/>
          <w:szCs w:val="24"/>
          <w:lang w:eastAsia="ja-JP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ja-JP"/>
        </w:rPr>
        <w:t>２．証明書類は、調達時期、購入数量及び購入単価が確認できる実際の取引伝票、請求書等のうち必要なものの写しを添付すること。</w:t>
      </w:r>
      <w:r>
        <w:rPr>
          <w:rFonts w:ascii="BIZ UD明朝 Medium" w:eastAsia="BIZ UD明朝 Medium" w:hAnsi="BIZ UD明朝 Medium"/>
          <w:color w:val="000000" w:themeColor="text1"/>
          <w:w w:val="95"/>
          <w:sz w:val="24"/>
          <w:szCs w:val="24"/>
          <w:lang w:eastAsia="ja-JP"/>
        </w:rPr>
        <w:t xml:space="preserve"> </w:t>
      </w:r>
    </w:p>
    <w:p w14:paraId="5F9BCB63" w14:textId="76D68A13" w:rsidR="003B17A1" w:rsidRDefault="003B17A1" w:rsidP="003B17A1">
      <w:pPr>
        <w:rPr>
          <w:rFonts w:hAnsi="BIZ UD明朝 Medium" w:cs="ＭＳ 明朝"/>
          <w:color w:val="000000" w:themeColor="text1"/>
          <w:w w:val="95"/>
          <w:kern w:val="0"/>
          <w14:ligatures w14:val="none"/>
        </w:rPr>
      </w:pPr>
    </w:p>
    <w:sectPr w:rsidR="003B17A1" w:rsidSect="003B17A1">
      <w:pgSz w:w="16838" w:h="11906" w:orient="landscape" w:code="9"/>
      <w:pgMar w:top="1134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A1"/>
    <w:rsid w:val="002A3BF6"/>
    <w:rsid w:val="003B17A1"/>
    <w:rsid w:val="006A5E8F"/>
    <w:rsid w:val="008A3D9A"/>
    <w:rsid w:val="008F57D3"/>
    <w:rsid w:val="00B13E5D"/>
    <w:rsid w:val="00DC16AF"/>
    <w:rsid w:val="00F43967"/>
    <w:rsid w:val="00F9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233899"/>
  <w15:chartTrackingRefBased/>
  <w15:docId w15:val="{6C7E76A1-4A5A-48D9-A4FB-0CA07063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A1"/>
  </w:style>
  <w:style w:type="paragraph" w:styleId="1">
    <w:name w:val="heading 1"/>
    <w:basedOn w:val="a"/>
    <w:next w:val="a"/>
    <w:link w:val="10"/>
    <w:uiPriority w:val="9"/>
    <w:qFormat/>
    <w:rsid w:val="003B17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7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7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7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7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7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7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7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17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17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17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17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1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7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17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7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17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7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17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1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17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17A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B1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3B17A1"/>
    <w:pPr>
      <w:widowControl w:val="0"/>
      <w:autoSpaceDE w:val="0"/>
      <w:autoSpaceDN w:val="0"/>
      <w:spacing w:before="13"/>
    </w:pPr>
    <w:rPr>
      <w:rFonts w:ascii="ＭＳ 明朝" w:eastAsia="ＭＳ 明朝" w:hAnsi="ＭＳ 明朝" w:cs="ＭＳ 明朝"/>
      <w:kern w:val="0"/>
      <w:sz w:val="22"/>
      <w:szCs w:val="22"/>
      <w:lang w:eastAsia="en-US"/>
      <w14:ligatures w14:val="none"/>
    </w:rPr>
  </w:style>
  <w:style w:type="character" w:customStyle="1" w:styleId="ac">
    <w:name w:val="本文 (文字)"/>
    <w:basedOn w:val="a0"/>
    <w:link w:val="ab"/>
    <w:uiPriority w:val="1"/>
    <w:rsid w:val="003B17A1"/>
    <w:rPr>
      <w:rFonts w:ascii="ＭＳ 明朝" w:eastAsia="ＭＳ 明朝" w:hAnsi="ＭＳ 明朝" w:cs="ＭＳ 明朝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1</cp:revision>
  <dcterms:created xsi:type="dcterms:W3CDTF">2026-08-03T05:50:00Z</dcterms:created>
  <dcterms:modified xsi:type="dcterms:W3CDTF">2026-08-03T06:02:00Z</dcterms:modified>
</cp:coreProperties>
</file>