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35" w:rsidRDefault="008B3A35" w:rsidP="008B3A35">
      <w:pPr>
        <w:jc w:val="center"/>
        <w:rPr>
          <w:sz w:val="28"/>
        </w:rPr>
      </w:pPr>
      <w:r>
        <w:rPr>
          <w:sz w:val="28"/>
        </w:rPr>
        <w:t>会議等</w:t>
      </w:r>
      <w:r w:rsidRPr="008B3A35">
        <w:rPr>
          <w:sz w:val="28"/>
        </w:rPr>
        <w:t>のオンライン傍聴</w:t>
      </w:r>
      <w:r>
        <w:rPr>
          <w:sz w:val="28"/>
        </w:rPr>
        <w:t>について</w:t>
      </w:r>
    </w:p>
    <w:p w:rsidR="008B3A35" w:rsidRDefault="008B3A35" w:rsidP="008B3A35">
      <w:pPr>
        <w:jc w:val="center"/>
        <w:rPr>
          <w:sz w:val="28"/>
        </w:rPr>
      </w:pPr>
    </w:p>
    <w:p w:rsidR="008B3A35" w:rsidRDefault="008B3A35" w:rsidP="008B3A35">
      <w:pPr>
        <w:jc w:val="center"/>
        <w:rPr>
          <w:sz w:val="28"/>
        </w:rPr>
      </w:pPr>
    </w:p>
    <w:p w:rsidR="008B3A35" w:rsidRPr="008B3A35" w:rsidRDefault="008B3A35" w:rsidP="008B3A35">
      <w:pPr>
        <w:jc w:val="left"/>
        <w:rPr>
          <w:sz w:val="24"/>
        </w:rPr>
      </w:pPr>
      <w:r w:rsidRPr="00AD76C3">
        <w:rPr>
          <w:sz w:val="22"/>
        </w:rPr>
        <w:t xml:space="preserve">　</w:t>
      </w:r>
      <w:r w:rsidR="00AD76C3" w:rsidRPr="00AD76C3">
        <w:rPr>
          <w:sz w:val="24"/>
        </w:rPr>
        <w:t>会議等のオンライン傍聴</w:t>
      </w:r>
      <w:r w:rsidR="00AD76C3">
        <w:rPr>
          <w:sz w:val="24"/>
        </w:rPr>
        <w:t>を希望される場合は</w:t>
      </w:r>
      <w:r w:rsidR="00C964CA">
        <w:rPr>
          <w:sz w:val="24"/>
        </w:rPr>
        <w:t>、</w:t>
      </w:r>
      <w:r>
        <w:rPr>
          <w:sz w:val="24"/>
        </w:rPr>
        <w:t>以下の手続きにより</w:t>
      </w:r>
      <w:r w:rsidR="00C964CA">
        <w:rPr>
          <w:sz w:val="24"/>
        </w:rPr>
        <w:t>、</w:t>
      </w:r>
      <w:r w:rsidR="00B603B3">
        <w:rPr>
          <w:sz w:val="24"/>
        </w:rPr>
        <w:t>申し込みをお願いします。</w:t>
      </w:r>
      <w:bookmarkStart w:id="0" w:name="_GoBack"/>
      <w:bookmarkEnd w:id="0"/>
    </w:p>
    <w:p w:rsidR="008B3A35" w:rsidRPr="00E95FD1" w:rsidRDefault="008B3A35">
      <w:pPr>
        <w:rPr>
          <w:sz w:val="24"/>
        </w:rPr>
      </w:pPr>
    </w:p>
    <w:p w:rsidR="00B603B3" w:rsidRDefault="00B603B3" w:rsidP="00E95FD1">
      <w:pPr>
        <w:ind w:left="240" w:hangingChars="100" w:hanging="240"/>
        <w:rPr>
          <w:sz w:val="24"/>
        </w:rPr>
      </w:pPr>
      <w:r w:rsidRPr="00E95FD1">
        <w:rPr>
          <w:sz w:val="24"/>
        </w:rPr>
        <w:t>１．</w:t>
      </w:r>
      <w:r w:rsidR="00E95FD1" w:rsidRPr="00193653">
        <w:rPr>
          <w:sz w:val="24"/>
          <w:u w:val="wave"/>
        </w:rPr>
        <w:t>審議会開催日の２</w:t>
      </w:r>
      <w:r w:rsidR="005620DD">
        <w:rPr>
          <w:sz w:val="24"/>
          <w:u w:val="wave"/>
        </w:rPr>
        <w:t>営業日</w:t>
      </w:r>
      <w:r w:rsidR="00E95FD1" w:rsidRPr="00193653">
        <w:rPr>
          <w:sz w:val="24"/>
          <w:u w:val="wave"/>
        </w:rPr>
        <w:t>前</w:t>
      </w:r>
      <w:r w:rsidR="00DB24AD" w:rsidRPr="00DB24AD">
        <w:rPr>
          <w:sz w:val="24"/>
          <w:u w:val="wave"/>
        </w:rPr>
        <w:t>（令和</w:t>
      </w:r>
      <w:r w:rsidR="007D786D">
        <w:rPr>
          <w:sz w:val="24"/>
          <w:u w:val="wave"/>
        </w:rPr>
        <w:t>７</w:t>
      </w:r>
      <w:r w:rsidR="00DB24AD" w:rsidRPr="00DB24AD">
        <w:rPr>
          <w:sz w:val="24"/>
          <w:u w:val="wave"/>
        </w:rPr>
        <w:t>年</w:t>
      </w:r>
      <w:r w:rsidR="00DA2D1D">
        <w:rPr>
          <w:sz w:val="24"/>
          <w:u w:val="wave"/>
        </w:rPr>
        <w:t>１</w:t>
      </w:r>
      <w:r w:rsidR="00E920B8">
        <w:rPr>
          <w:sz w:val="24"/>
          <w:u w:val="wave"/>
        </w:rPr>
        <w:t>０</w:t>
      </w:r>
      <w:r w:rsidR="00DB24AD" w:rsidRPr="00DB24AD">
        <w:rPr>
          <w:sz w:val="24"/>
          <w:u w:val="wave"/>
        </w:rPr>
        <w:t>月</w:t>
      </w:r>
      <w:r w:rsidR="00DA2D1D">
        <w:rPr>
          <w:sz w:val="24"/>
          <w:u w:val="wave"/>
        </w:rPr>
        <w:t>２</w:t>
      </w:r>
      <w:r w:rsidR="00E920B8">
        <w:rPr>
          <w:sz w:val="24"/>
          <w:u w:val="wave"/>
        </w:rPr>
        <w:t>３</w:t>
      </w:r>
      <w:r w:rsidR="00DB24AD" w:rsidRPr="00DB24AD">
        <w:rPr>
          <w:sz w:val="24"/>
          <w:u w:val="wave"/>
        </w:rPr>
        <w:t>日</w:t>
      </w:r>
      <w:r w:rsidR="00B446A1">
        <w:rPr>
          <w:sz w:val="24"/>
          <w:u w:val="wave"/>
        </w:rPr>
        <w:t>（</w:t>
      </w:r>
      <w:r w:rsidR="00E920B8">
        <w:rPr>
          <w:sz w:val="24"/>
          <w:u w:val="wave"/>
        </w:rPr>
        <w:t>木</w:t>
      </w:r>
      <w:r w:rsidR="00B446A1">
        <w:rPr>
          <w:rFonts w:ascii="ＭＳ 明朝" w:eastAsia="ＭＳ 明朝" w:hAnsi="ＭＳ 明朝" w:cs="ＭＳ 明朝"/>
          <w:sz w:val="24"/>
          <w:u w:val="wave"/>
        </w:rPr>
        <w:t>）</w:t>
      </w:r>
      <w:r w:rsidR="00DB24AD" w:rsidRPr="00DB24AD">
        <w:rPr>
          <w:sz w:val="24"/>
          <w:u w:val="wave"/>
        </w:rPr>
        <w:t>）</w:t>
      </w:r>
      <w:r w:rsidR="00DB24AD" w:rsidRPr="00193653">
        <w:rPr>
          <w:sz w:val="24"/>
          <w:u w:val="wave"/>
        </w:rPr>
        <w:t>の正午</w:t>
      </w:r>
      <w:r w:rsidR="00DB24AD">
        <w:rPr>
          <w:sz w:val="24"/>
        </w:rPr>
        <w:t>まで</w:t>
      </w:r>
      <w:r w:rsidR="00E95FD1">
        <w:rPr>
          <w:sz w:val="24"/>
        </w:rPr>
        <w:t>に</w:t>
      </w:r>
      <w:r w:rsidR="00C964CA">
        <w:rPr>
          <w:sz w:val="24"/>
        </w:rPr>
        <w:t>、</w:t>
      </w:r>
      <w:r w:rsidR="00E95FD1">
        <w:rPr>
          <w:sz w:val="24"/>
        </w:rPr>
        <w:t>オンライン傍聴申込書をメールで都市計画課に提出してください。</w:t>
      </w:r>
    </w:p>
    <w:p w:rsidR="00E95FD1" w:rsidRDefault="00B33617" w:rsidP="00E95FD1">
      <w:pPr>
        <w:ind w:left="240" w:hangingChars="100" w:hanging="240"/>
        <w:rPr>
          <w:sz w:val="24"/>
        </w:rPr>
      </w:pPr>
      <w:r>
        <w:rPr>
          <w:sz w:val="24"/>
        </w:rPr>
        <w:t xml:space="preserve">　メールの件名は「オンライン傍聴申し込みについて」と記載してください。</w:t>
      </w:r>
    </w:p>
    <w:p w:rsidR="00B33617" w:rsidRPr="00DB24AD" w:rsidRDefault="00B33617" w:rsidP="00E95FD1">
      <w:pPr>
        <w:ind w:left="240" w:hangingChars="100" w:hanging="240"/>
        <w:rPr>
          <w:sz w:val="24"/>
        </w:rPr>
      </w:pPr>
    </w:p>
    <w:p w:rsidR="00193653" w:rsidRDefault="00193653" w:rsidP="00E95FD1">
      <w:pPr>
        <w:ind w:left="240" w:hangingChars="100" w:hanging="240"/>
        <w:rPr>
          <w:sz w:val="24"/>
        </w:rPr>
      </w:pPr>
      <w:r>
        <w:rPr>
          <w:sz w:val="24"/>
        </w:rPr>
        <w:t>２．審議会開催日の前</w:t>
      </w:r>
      <w:r w:rsidR="005620DD">
        <w:rPr>
          <w:sz w:val="24"/>
        </w:rPr>
        <w:t>営業日</w:t>
      </w:r>
      <w:r>
        <w:rPr>
          <w:sz w:val="24"/>
        </w:rPr>
        <w:t>（</w:t>
      </w:r>
      <w:r w:rsidR="00DB24AD">
        <w:rPr>
          <w:sz w:val="24"/>
        </w:rPr>
        <w:t>令和</w:t>
      </w:r>
      <w:r w:rsidR="007D786D">
        <w:rPr>
          <w:sz w:val="24"/>
        </w:rPr>
        <w:t>７</w:t>
      </w:r>
      <w:r w:rsidR="00DB24AD">
        <w:rPr>
          <w:sz w:val="24"/>
        </w:rPr>
        <w:t>年</w:t>
      </w:r>
      <w:r w:rsidR="00DA2D1D">
        <w:rPr>
          <w:sz w:val="24"/>
        </w:rPr>
        <w:t>１</w:t>
      </w:r>
      <w:r w:rsidR="00E920B8">
        <w:rPr>
          <w:sz w:val="24"/>
        </w:rPr>
        <w:t>０</w:t>
      </w:r>
      <w:r w:rsidR="00DB24AD">
        <w:rPr>
          <w:sz w:val="24"/>
        </w:rPr>
        <w:t>月</w:t>
      </w:r>
      <w:r w:rsidR="00E920B8">
        <w:rPr>
          <w:sz w:val="24"/>
        </w:rPr>
        <w:t>２４</w:t>
      </w:r>
      <w:r w:rsidR="00DB24AD">
        <w:rPr>
          <w:sz w:val="24"/>
        </w:rPr>
        <w:t>日（</w:t>
      </w:r>
      <w:r w:rsidR="00E920B8">
        <w:rPr>
          <w:sz w:val="24"/>
        </w:rPr>
        <w:t>金</w:t>
      </w:r>
      <w:r w:rsidR="00DB24AD">
        <w:rPr>
          <w:sz w:val="24"/>
        </w:rPr>
        <w:t>）</w:t>
      </w:r>
      <w:r>
        <w:rPr>
          <w:sz w:val="24"/>
        </w:rPr>
        <w:t>）の</w:t>
      </w:r>
      <w:r>
        <w:rPr>
          <w:sz w:val="24"/>
        </w:rPr>
        <w:t>17</w:t>
      </w:r>
      <w:r>
        <w:rPr>
          <w:sz w:val="24"/>
        </w:rPr>
        <w:t>時</w:t>
      </w:r>
      <w:r>
        <w:rPr>
          <w:sz w:val="24"/>
        </w:rPr>
        <w:t>15</w:t>
      </w:r>
      <w:r>
        <w:rPr>
          <w:sz w:val="24"/>
        </w:rPr>
        <w:t>分までに</w:t>
      </w:r>
      <w:r w:rsidR="00C150CA">
        <w:rPr>
          <w:sz w:val="24"/>
        </w:rPr>
        <w:t>、</w:t>
      </w:r>
      <w:r>
        <w:rPr>
          <w:sz w:val="24"/>
        </w:rPr>
        <w:t>都市計画課から傍聴希望者に</w:t>
      </w:r>
      <w:r>
        <w:rPr>
          <w:sz w:val="24"/>
        </w:rPr>
        <w:t>YouTube</w:t>
      </w:r>
      <w:r>
        <w:rPr>
          <w:sz w:val="24"/>
        </w:rPr>
        <w:t>のオンライン配信の</w:t>
      </w:r>
      <w:r>
        <w:rPr>
          <w:sz w:val="24"/>
        </w:rPr>
        <w:t>URL</w:t>
      </w:r>
      <w:r>
        <w:rPr>
          <w:sz w:val="24"/>
        </w:rPr>
        <w:t>を送付します。</w:t>
      </w:r>
    </w:p>
    <w:p w:rsidR="00193653" w:rsidRPr="00DB24AD" w:rsidRDefault="00193653" w:rsidP="00E95FD1">
      <w:pPr>
        <w:ind w:left="240" w:hangingChars="100" w:hanging="240"/>
        <w:rPr>
          <w:sz w:val="24"/>
        </w:rPr>
      </w:pPr>
    </w:p>
    <w:p w:rsidR="00E95FD1" w:rsidRDefault="00193653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  <w:r>
        <w:rPr>
          <w:sz w:val="24"/>
        </w:rPr>
        <w:t>３</w:t>
      </w:r>
      <w:r>
        <w:rPr>
          <w:rFonts w:hint="eastAsia"/>
          <w:sz w:val="24"/>
        </w:rPr>
        <w:t>．</w:t>
      </w:r>
      <w:r>
        <w:rPr>
          <w:sz w:val="24"/>
        </w:rPr>
        <w:t xml:space="preserve"> </w:t>
      </w:r>
      <w:r>
        <w:rPr>
          <w:sz w:val="24"/>
        </w:rPr>
        <w:t>審議会当日</w:t>
      </w:r>
      <w:r w:rsidR="00C964CA">
        <w:rPr>
          <w:sz w:val="24"/>
        </w:rPr>
        <w:t>、</w:t>
      </w:r>
      <w:r>
        <w:rPr>
          <w:sz w:val="24"/>
        </w:rPr>
        <w:t>開催時間になったら</w:t>
      </w:r>
      <w:r w:rsidR="006B7840">
        <w:rPr>
          <w:sz w:val="24"/>
        </w:rPr>
        <w:t>都市計画</w:t>
      </w:r>
      <w:r w:rsidR="00D353B8">
        <w:rPr>
          <w:sz w:val="24"/>
        </w:rPr>
        <w:t>課</w:t>
      </w:r>
      <w:r w:rsidR="006B7840">
        <w:rPr>
          <w:sz w:val="24"/>
        </w:rPr>
        <w:t>から送付した</w:t>
      </w:r>
      <w:r w:rsidR="006B7840">
        <w:rPr>
          <w:sz w:val="24"/>
        </w:rPr>
        <w:t>URL</w:t>
      </w:r>
      <w:r w:rsidR="006B7840">
        <w:rPr>
          <w:sz w:val="24"/>
        </w:rPr>
        <w:t>にアクセスし</w:t>
      </w:r>
      <w:r w:rsidR="00C964CA">
        <w:rPr>
          <w:sz w:val="24"/>
        </w:rPr>
        <w:t>、</w:t>
      </w:r>
      <w:r w:rsidR="006B7840">
        <w:rPr>
          <w:rFonts w:ascii="Segoe UI Symbol" w:hAnsi="Segoe UI Symbol" w:cs="Segoe UI Symbol"/>
          <w:sz w:val="24"/>
        </w:rPr>
        <w:t>傍聴開始時間までお待ちください。ただし</w:t>
      </w:r>
      <w:r w:rsidR="00C964CA">
        <w:rPr>
          <w:rFonts w:ascii="Segoe UI Symbol" w:hAnsi="Segoe UI Symbol" w:cs="Segoe UI Symbol"/>
          <w:sz w:val="24"/>
        </w:rPr>
        <w:t>、</w:t>
      </w:r>
      <w:r w:rsidR="006B7840" w:rsidRPr="00D707B8">
        <w:rPr>
          <w:rFonts w:ascii="Segoe UI Symbol" w:hAnsi="Segoe UI Symbol" w:cs="Segoe UI Symbol"/>
          <w:color w:val="000000" w:themeColor="text1"/>
          <w:sz w:val="24"/>
          <w:u w:val="wave"/>
        </w:rPr>
        <w:t>当日</w:t>
      </w:r>
      <w:r w:rsidR="00C964CA">
        <w:rPr>
          <w:rFonts w:ascii="Segoe UI Symbol" w:hAnsi="Segoe UI Symbol" w:cs="Segoe UI Symbol"/>
          <w:color w:val="000000" w:themeColor="text1"/>
          <w:sz w:val="24"/>
          <w:u w:val="wave"/>
        </w:rPr>
        <w:t>、</w:t>
      </w:r>
      <w:r w:rsidR="006B7840" w:rsidRPr="00D707B8">
        <w:rPr>
          <w:rFonts w:ascii="Segoe UI Symbol" w:hAnsi="Segoe UI Symbol" w:cs="Segoe UI Symbol"/>
          <w:color w:val="000000" w:themeColor="text1"/>
          <w:sz w:val="24"/>
          <w:u w:val="wave"/>
        </w:rPr>
        <w:t>会議を非公開とする場合があります</w:t>
      </w:r>
      <w:r w:rsidR="006B7840">
        <w:rPr>
          <w:rFonts w:ascii="Segoe UI Symbol" w:hAnsi="Segoe UI Symbol" w:cs="Segoe UI Symbol"/>
          <w:sz w:val="24"/>
        </w:rPr>
        <w:t>ので</w:t>
      </w:r>
      <w:r w:rsidR="00C964CA">
        <w:rPr>
          <w:rFonts w:ascii="Segoe UI Symbol" w:hAnsi="Segoe UI Symbol" w:cs="Segoe UI Symbol"/>
          <w:sz w:val="24"/>
        </w:rPr>
        <w:t>、</w:t>
      </w:r>
      <w:r w:rsidR="006B7840">
        <w:rPr>
          <w:rFonts w:ascii="Segoe UI Symbol" w:hAnsi="Segoe UI Symbol" w:cs="Segoe UI Symbol"/>
          <w:sz w:val="24"/>
        </w:rPr>
        <w:t>予め御了承</w:t>
      </w:r>
      <w:r w:rsidR="00AE4BA5">
        <w:rPr>
          <w:rFonts w:ascii="Segoe UI Symbol" w:hAnsi="Segoe UI Symbol" w:cs="Segoe UI Symbol"/>
          <w:sz w:val="24"/>
        </w:rPr>
        <w:t>ください。</w:t>
      </w:r>
    </w:p>
    <w:p w:rsidR="00D353B8" w:rsidRDefault="00D353B8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</w:p>
    <w:p w:rsidR="00D353B8" w:rsidRDefault="00D353B8" w:rsidP="00E95FD1">
      <w:pPr>
        <w:ind w:left="240" w:hangingChars="100" w:hanging="240"/>
        <w:rPr>
          <w:rFonts w:ascii="Segoe UI Symbol" w:hAnsi="Segoe UI Symbol" w:cs="Segoe UI Symbol"/>
          <w:sz w:val="24"/>
        </w:rPr>
      </w:pPr>
    </w:p>
    <w:p w:rsidR="00D353B8" w:rsidRDefault="00D353B8" w:rsidP="00E95FD1">
      <w:pPr>
        <w:ind w:left="240" w:hangingChars="100" w:hanging="240"/>
        <w:rPr>
          <w:sz w:val="24"/>
        </w:rPr>
      </w:pPr>
    </w:p>
    <w:p w:rsidR="00D353B8" w:rsidRDefault="00DB24AD" w:rsidP="00E95FD1">
      <w:pPr>
        <w:ind w:left="240" w:hangingChars="100" w:hanging="240"/>
        <w:rPr>
          <w:sz w:val="24"/>
        </w:rPr>
      </w:pPr>
      <w:r>
        <w:rPr>
          <w:sz w:val="24"/>
        </w:rPr>
        <w:t>〇留意事項</w:t>
      </w:r>
    </w:p>
    <w:p w:rsidR="00D353B8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D353B8">
        <w:rPr>
          <w:sz w:val="24"/>
        </w:rPr>
        <w:t>インターネット環境や設備等の傍聴に必要な環境は</w:t>
      </w:r>
      <w:r w:rsidR="00C964CA">
        <w:rPr>
          <w:sz w:val="24"/>
        </w:rPr>
        <w:t>、</w:t>
      </w:r>
      <w:r>
        <w:rPr>
          <w:sz w:val="24"/>
        </w:rPr>
        <w:t>傍聴者</w:t>
      </w:r>
      <w:r w:rsidR="00D353B8">
        <w:rPr>
          <w:sz w:val="24"/>
        </w:rPr>
        <w:t>自身で準備してください。</w:t>
      </w:r>
    </w:p>
    <w:p w:rsidR="00D353B8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D353B8">
        <w:rPr>
          <w:sz w:val="24"/>
        </w:rPr>
        <w:t>写真</w:t>
      </w:r>
      <w:r w:rsidR="00C964CA">
        <w:rPr>
          <w:sz w:val="24"/>
        </w:rPr>
        <w:t>、</w:t>
      </w:r>
      <w:r w:rsidR="00D353B8">
        <w:rPr>
          <w:sz w:val="24"/>
        </w:rPr>
        <w:t>ビデオ等の撮影</w:t>
      </w:r>
      <w:r w:rsidR="00C964CA">
        <w:rPr>
          <w:sz w:val="24"/>
        </w:rPr>
        <w:t>、</w:t>
      </w:r>
      <w:r w:rsidR="005A04C9">
        <w:rPr>
          <w:sz w:val="24"/>
        </w:rPr>
        <w:t>録画</w:t>
      </w:r>
      <w:r w:rsidR="00C964CA">
        <w:rPr>
          <w:sz w:val="24"/>
        </w:rPr>
        <w:t>、</w:t>
      </w:r>
      <w:r w:rsidR="00D353B8">
        <w:rPr>
          <w:sz w:val="24"/>
        </w:rPr>
        <w:t>録音はできません</w:t>
      </w:r>
      <w:r w:rsidR="00031C5E">
        <w:rPr>
          <w:sz w:val="24"/>
        </w:rPr>
        <w:t>。</w:t>
      </w:r>
    </w:p>
    <w:p w:rsidR="0006338D" w:rsidRDefault="00DB24AD" w:rsidP="00DB24AD">
      <w:pPr>
        <w:ind w:leftChars="100" w:left="210"/>
        <w:rPr>
          <w:sz w:val="24"/>
        </w:rPr>
      </w:pPr>
      <w:r>
        <w:rPr>
          <w:sz w:val="24"/>
        </w:rPr>
        <w:t>・</w:t>
      </w:r>
      <w:r w:rsidR="0006338D">
        <w:rPr>
          <w:sz w:val="24"/>
        </w:rPr>
        <w:t>資料の取得</w:t>
      </w:r>
      <w:r w:rsidR="00C964CA">
        <w:rPr>
          <w:sz w:val="24"/>
        </w:rPr>
        <w:t>、</w:t>
      </w:r>
      <w:r w:rsidR="0006338D">
        <w:rPr>
          <w:sz w:val="24"/>
        </w:rPr>
        <w:t>オンライン傍聴に関わる通信料等は傍聴者の</w:t>
      </w:r>
      <w:r w:rsidR="005A04C9">
        <w:rPr>
          <w:sz w:val="24"/>
        </w:rPr>
        <w:t>負担となります。</w:t>
      </w:r>
    </w:p>
    <w:p w:rsidR="00B004DC" w:rsidRDefault="00B004DC" w:rsidP="00E95FD1">
      <w:pPr>
        <w:ind w:left="240" w:hangingChars="100" w:hanging="240"/>
        <w:rPr>
          <w:sz w:val="24"/>
        </w:rPr>
      </w:pPr>
    </w:p>
    <w:p w:rsidR="00B004DC" w:rsidRDefault="00B004DC" w:rsidP="00E95FD1">
      <w:pPr>
        <w:ind w:left="240" w:hangingChars="100" w:hanging="240"/>
        <w:rPr>
          <w:sz w:val="24"/>
        </w:rPr>
      </w:pPr>
    </w:p>
    <w:p w:rsidR="00B004DC" w:rsidRDefault="00B004DC" w:rsidP="00E95FD1">
      <w:pPr>
        <w:ind w:left="240" w:hangingChars="100" w:hanging="240"/>
        <w:rPr>
          <w:sz w:val="24"/>
        </w:rPr>
      </w:pPr>
    </w:p>
    <w:p w:rsidR="00B004DC" w:rsidRDefault="00DB24AD" w:rsidP="00E95FD1">
      <w:pPr>
        <w:ind w:left="240" w:hangingChars="100" w:hanging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36F4A" wp14:editId="02E12D9F">
                <wp:simplePos x="0" y="0"/>
                <wp:positionH relativeFrom="margin">
                  <wp:posOffset>2266950</wp:posOffset>
                </wp:positionH>
                <wp:positionV relativeFrom="paragraph">
                  <wp:posOffset>104140</wp:posOffset>
                </wp:positionV>
                <wp:extent cx="3333750" cy="1895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8954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4AD" w:rsidRPr="00C44F43" w:rsidRDefault="00DB24AD" w:rsidP="00DB24AD">
                            <w:pPr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事務担当</w:t>
                            </w:r>
                          </w:p>
                          <w:p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鈴鹿市</w:t>
                            </w:r>
                            <w:r w:rsidRPr="00C44F43">
                              <w:rPr>
                                <w:sz w:val="24"/>
                              </w:rPr>
                              <w:t>都市整備部都市計画課</w:t>
                            </w:r>
                          </w:p>
                          <w:p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計画</w:t>
                            </w:r>
                            <w:r w:rsidRPr="00C44F43">
                              <w:rPr>
                                <w:sz w:val="24"/>
                              </w:rPr>
                              <w:t>・</w:t>
                            </w: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景観</w:t>
                            </w:r>
                            <w:r>
                              <w:rPr>
                                <w:sz w:val="24"/>
                              </w:rPr>
                              <w:t xml:space="preserve">グループ　</w:t>
                            </w:r>
                            <w:r w:rsidR="00E920B8">
                              <w:rPr>
                                <w:rFonts w:hint="eastAsia"/>
                                <w:sz w:val="24"/>
                              </w:rPr>
                              <w:t>森下</w:t>
                            </w:r>
                            <w:r w:rsidR="00C964CA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38679E">
                              <w:rPr>
                                <w:rFonts w:hint="eastAsia"/>
                                <w:sz w:val="24"/>
                              </w:rPr>
                              <w:t>鈴枝</w:t>
                            </w:r>
                          </w:p>
                          <w:p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三重県</w:t>
                            </w:r>
                            <w:r w:rsidRPr="00C44F43">
                              <w:rPr>
                                <w:sz w:val="24"/>
                              </w:rPr>
                              <w:t>鈴鹿市神戸</w:t>
                            </w: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一丁目</w:t>
                            </w:r>
                            <w:r w:rsidRPr="00C44F43">
                              <w:rPr>
                                <w:sz w:val="24"/>
                              </w:rPr>
                              <w:t>１８番１８号</w:t>
                            </w:r>
                          </w:p>
                          <w:p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rFonts w:hint="eastAsia"/>
                                <w:sz w:val="24"/>
                              </w:rPr>
                              <w:t>TEL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059-382-9063</w:t>
                            </w:r>
                          </w:p>
                          <w:p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sz w:val="24"/>
                              </w:rPr>
                              <w:t>FAX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059-384-3938</w:t>
                            </w:r>
                          </w:p>
                          <w:p w:rsidR="00DB24AD" w:rsidRPr="00C44F43" w:rsidRDefault="00DB24AD" w:rsidP="00DB24AD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C44F43">
                              <w:rPr>
                                <w:sz w:val="24"/>
                              </w:rPr>
                              <w:t>E-mail</w:t>
                            </w:r>
                            <w:r w:rsidRPr="00C44F43">
                              <w:rPr>
                                <w:sz w:val="24"/>
                              </w:rPr>
                              <w:t>：</w:t>
                            </w:r>
                            <w:r w:rsidRPr="00C44F43">
                              <w:rPr>
                                <w:sz w:val="24"/>
                              </w:rPr>
                              <w:t>toshikekaku@city.suzuka.lg.jp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36F4A" id="テキスト ボックス 2" o:spid="_x0000_s1026" style="position:absolute;left:0;text-align:left;margin-left:178.5pt;margin-top:8.2pt;width:262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" fillcolor="white [3201]" strokeweight=".5pt">
                <v:textbox>
                  <w:txbxContent>
                    <w:p w:rsidR="00DB24AD" w:rsidRPr="00C44F43" w:rsidRDefault="00DB24AD" w:rsidP="00DB24AD">
                      <w:pPr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事務担当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鈴鹿市</w:t>
                      </w:r>
                      <w:r w:rsidRPr="00C44F43">
                        <w:rPr>
                          <w:sz w:val="24"/>
                        </w:rPr>
                        <w:t>都市整備部都市計画課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計画</w:t>
                      </w:r>
                      <w:r w:rsidRPr="00C44F43">
                        <w:rPr>
                          <w:sz w:val="24"/>
                        </w:rPr>
                        <w:t>・</w:t>
                      </w:r>
                      <w:r w:rsidRPr="00C44F43">
                        <w:rPr>
                          <w:rFonts w:hint="eastAsia"/>
                          <w:sz w:val="24"/>
                        </w:rPr>
                        <w:t>景観</w:t>
                      </w:r>
                      <w:r>
                        <w:rPr>
                          <w:sz w:val="24"/>
                        </w:rPr>
                        <w:t xml:space="preserve">グループ　</w:t>
                      </w:r>
                      <w:r w:rsidR="00E920B8">
                        <w:rPr>
                          <w:rFonts w:hint="eastAsia"/>
                          <w:sz w:val="24"/>
                        </w:rPr>
                        <w:t>森下</w:t>
                      </w:r>
                      <w:bookmarkStart w:id="1" w:name="_GoBack"/>
                      <w:bookmarkEnd w:id="1"/>
                      <w:r w:rsidR="00C964CA">
                        <w:rPr>
                          <w:rFonts w:hint="eastAsia"/>
                          <w:sz w:val="24"/>
                        </w:rPr>
                        <w:t>、</w:t>
                      </w:r>
                      <w:r w:rsidR="0038679E">
                        <w:rPr>
                          <w:rFonts w:hint="eastAsia"/>
                          <w:sz w:val="24"/>
                        </w:rPr>
                        <w:t>鈴枝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三重県</w:t>
                      </w:r>
                      <w:r w:rsidRPr="00C44F43">
                        <w:rPr>
                          <w:sz w:val="24"/>
                        </w:rPr>
                        <w:t>鈴鹿市神戸</w:t>
                      </w:r>
                      <w:r w:rsidRPr="00C44F43">
                        <w:rPr>
                          <w:rFonts w:hint="eastAsia"/>
                          <w:sz w:val="24"/>
                        </w:rPr>
                        <w:t>一丁目</w:t>
                      </w:r>
                      <w:r w:rsidRPr="00C44F43">
                        <w:rPr>
                          <w:sz w:val="24"/>
                        </w:rPr>
                        <w:t>１８番１８号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rFonts w:hint="eastAsia"/>
                          <w:sz w:val="24"/>
                        </w:rPr>
                        <w:t>TEL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059-382-9063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sz w:val="24"/>
                        </w:rPr>
                        <w:t>FAX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059-384-3938</w:t>
                      </w:r>
                    </w:p>
                    <w:p w:rsidR="00DB24AD" w:rsidRPr="00C44F43" w:rsidRDefault="00DB24AD" w:rsidP="00DB24AD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C44F43">
                        <w:rPr>
                          <w:sz w:val="24"/>
                        </w:rPr>
                        <w:t>E-mail</w:t>
                      </w:r>
                      <w:r w:rsidRPr="00C44F43">
                        <w:rPr>
                          <w:sz w:val="24"/>
                        </w:rPr>
                        <w:t>：</w:t>
                      </w:r>
                      <w:r w:rsidRPr="00C44F43">
                        <w:rPr>
                          <w:sz w:val="24"/>
                        </w:rPr>
                        <w:t>toshikekaku@city.suzuka.lg.jp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04DC" w:rsidRDefault="00B004DC" w:rsidP="00E95FD1">
      <w:pPr>
        <w:ind w:left="240" w:hangingChars="100" w:hanging="240"/>
        <w:rPr>
          <w:sz w:val="24"/>
        </w:rPr>
      </w:pPr>
    </w:p>
    <w:p w:rsidR="00B004DC" w:rsidRDefault="00B004DC" w:rsidP="00E95FD1">
      <w:pPr>
        <w:ind w:left="240" w:hangingChars="100" w:hanging="240"/>
        <w:rPr>
          <w:sz w:val="24"/>
        </w:rPr>
      </w:pPr>
    </w:p>
    <w:p w:rsidR="00B004DC" w:rsidRDefault="00B004DC" w:rsidP="00E95FD1">
      <w:pPr>
        <w:ind w:left="240" w:hangingChars="100" w:hanging="240"/>
        <w:rPr>
          <w:sz w:val="24"/>
        </w:rPr>
      </w:pPr>
    </w:p>
    <w:p w:rsidR="00B004DC" w:rsidRDefault="00B004DC" w:rsidP="00E95FD1">
      <w:pPr>
        <w:ind w:left="240" w:hangingChars="100" w:hanging="240"/>
        <w:rPr>
          <w:sz w:val="24"/>
        </w:rPr>
      </w:pPr>
    </w:p>
    <w:p w:rsidR="00B004DC" w:rsidRDefault="00B004DC" w:rsidP="00E95FD1">
      <w:pPr>
        <w:ind w:left="240" w:hangingChars="100" w:hanging="240"/>
        <w:rPr>
          <w:sz w:val="24"/>
        </w:rPr>
      </w:pPr>
    </w:p>
    <w:p w:rsidR="00B004DC" w:rsidRDefault="00B004DC" w:rsidP="005620DD">
      <w:pPr>
        <w:rPr>
          <w:sz w:val="24"/>
        </w:rPr>
      </w:pPr>
    </w:p>
    <w:sectPr w:rsidR="00B00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46A" w:rsidRDefault="007E346A" w:rsidP="00B33617">
      <w:r>
        <w:separator/>
      </w:r>
    </w:p>
  </w:endnote>
  <w:endnote w:type="continuationSeparator" w:id="0">
    <w:p w:rsidR="007E346A" w:rsidRDefault="007E346A" w:rsidP="00B3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46A" w:rsidRDefault="007E346A" w:rsidP="00B33617">
      <w:r>
        <w:separator/>
      </w:r>
    </w:p>
  </w:footnote>
  <w:footnote w:type="continuationSeparator" w:id="0">
    <w:p w:rsidR="007E346A" w:rsidRDefault="007E346A" w:rsidP="00B3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9"/>
  <w:drawingGridVerticalSpacing w:val="326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35"/>
    <w:rsid w:val="00031C5E"/>
    <w:rsid w:val="0006338D"/>
    <w:rsid w:val="00077795"/>
    <w:rsid w:val="00117F9E"/>
    <w:rsid w:val="00193653"/>
    <w:rsid w:val="002953BA"/>
    <w:rsid w:val="0038679E"/>
    <w:rsid w:val="00442023"/>
    <w:rsid w:val="00456724"/>
    <w:rsid w:val="00462744"/>
    <w:rsid w:val="005620DD"/>
    <w:rsid w:val="005A04C9"/>
    <w:rsid w:val="005A1844"/>
    <w:rsid w:val="005D2011"/>
    <w:rsid w:val="006B7840"/>
    <w:rsid w:val="007D786D"/>
    <w:rsid w:val="007E346A"/>
    <w:rsid w:val="008B3A35"/>
    <w:rsid w:val="009D5651"/>
    <w:rsid w:val="00AD76C3"/>
    <w:rsid w:val="00AE4BA5"/>
    <w:rsid w:val="00B004DC"/>
    <w:rsid w:val="00B33617"/>
    <w:rsid w:val="00B446A1"/>
    <w:rsid w:val="00B603B3"/>
    <w:rsid w:val="00C150CA"/>
    <w:rsid w:val="00C350A3"/>
    <w:rsid w:val="00C964CA"/>
    <w:rsid w:val="00D353B8"/>
    <w:rsid w:val="00D707B8"/>
    <w:rsid w:val="00DA2D1D"/>
    <w:rsid w:val="00DB24AD"/>
    <w:rsid w:val="00E920B8"/>
    <w:rsid w:val="00E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1528AE-C665-4AB5-83F6-AC4FA70F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24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3617"/>
  </w:style>
  <w:style w:type="paragraph" w:styleId="a7">
    <w:name w:val="footer"/>
    <w:basedOn w:val="a"/>
    <w:link w:val="a8"/>
    <w:uiPriority w:val="99"/>
    <w:unhideWhenUsed/>
    <w:rsid w:val="00B336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12</cp:revision>
  <cp:lastPrinted>2022-07-27T00:14:00Z</cp:lastPrinted>
  <dcterms:created xsi:type="dcterms:W3CDTF">2022-10-18T03:54:00Z</dcterms:created>
  <dcterms:modified xsi:type="dcterms:W3CDTF">2025-10-03T04:32:00Z</dcterms:modified>
</cp:coreProperties>
</file>