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F74" w:rsidRDefault="00D20F74" w:rsidP="00D20F74">
      <w:pPr>
        <w:pStyle w:val="Default"/>
        <w:spacing w:line="340" w:lineRule="exact"/>
        <w:ind w:left="200" w:hanging="200"/>
        <w:jc w:val="both"/>
        <w:rPr>
          <w:color w:val="auto"/>
          <w:sz w:val="21"/>
        </w:rPr>
      </w:pPr>
      <w:r>
        <w:rPr>
          <w:rFonts w:hint="eastAsia"/>
          <w:color w:val="auto"/>
          <w:sz w:val="21"/>
        </w:rPr>
        <w:t>第２号様式（第５条関係）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6619"/>
      </w:tblGrid>
      <w:tr w:rsidR="00D20F74" w:rsidTr="00A94A73">
        <w:trPr>
          <w:jc w:val="center"/>
        </w:trPr>
        <w:tc>
          <w:tcPr>
            <w:tcW w:w="9628" w:type="dxa"/>
            <w:gridSpan w:val="2"/>
            <w:tcBorders>
              <w:top w:val="nil"/>
              <w:left w:val="nil"/>
              <w:right w:val="nil"/>
            </w:tcBorders>
          </w:tcPr>
          <w:p w:rsidR="00D20F74" w:rsidRDefault="00D20F74" w:rsidP="00A94A73">
            <w:pPr>
              <w:pStyle w:val="Default"/>
              <w:spacing w:line="340" w:lineRule="exact"/>
              <w:rPr>
                <w:color w:val="auto"/>
              </w:rPr>
            </w:pPr>
          </w:p>
          <w:p w:rsidR="00D20F74" w:rsidRDefault="00D20F74" w:rsidP="00A94A73">
            <w:pPr>
              <w:pStyle w:val="Default"/>
              <w:spacing w:line="340" w:lineRule="exact"/>
              <w:jc w:val="center"/>
              <w:rPr>
                <w:b/>
                <w:color w:val="auto"/>
                <w:sz w:val="32"/>
                <w:szCs w:val="32"/>
              </w:rPr>
            </w:pPr>
            <w:r>
              <w:rPr>
                <w:rFonts w:hint="eastAsia"/>
                <w:b/>
                <w:color w:val="auto"/>
                <w:sz w:val="32"/>
                <w:szCs w:val="32"/>
              </w:rPr>
              <w:t>公共基準点使用に係る包括承認申請書</w:t>
            </w:r>
          </w:p>
          <w:p w:rsidR="00D20F74" w:rsidRDefault="00D20F74" w:rsidP="00A94A73">
            <w:pPr>
              <w:pStyle w:val="Default"/>
              <w:spacing w:line="340" w:lineRule="exact"/>
              <w:rPr>
                <w:color w:val="auto"/>
              </w:rPr>
            </w:pPr>
          </w:p>
          <w:p w:rsidR="00D20F74" w:rsidRDefault="00D20F74" w:rsidP="00A94A73">
            <w:pPr>
              <w:pStyle w:val="Default"/>
              <w:spacing w:line="340" w:lineRule="exact"/>
              <w:jc w:val="right"/>
              <w:rPr>
                <w:color w:val="auto"/>
              </w:rPr>
            </w:pPr>
            <w:r>
              <w:rPr>
                <w:rFonts w:hint="eastAsia"/>
                <w:color w:val="auto"/>
              </w:rPr>
              <w:t xml:space="preserve">　　年　　月　　日</w:t>
            </w:r>
          </w:p>
          <w:p w:rsidR="00D20F74" w:rsidRDefault="00D20F74" w:rsidP="00A94A73">
            <w:pPr>
              <w:pStyle w:val="Default"/>
              <w:spacing w:line="340" w:lineRule="exact"/>
              <w:jc w:val="right"/>
              <w:rPr>
                <w:color w:val="auto"/>
              </w:rPr>
            </w:pPr>
            <w:r>
              <w:rPr>
                <w:rFonts w:hint="eastAsia"/>
                <w:color w:val="auto"/>
              </w:rPr>
              <w:t xml:space="preserve">　　</w:t>
            </w:r>
          </w:p>
          <w:p w:rsidR="00D20F74" w:rsidRDefault="00D20F74" w:rsidP="00A94A73">
            <w:pPr>
              <w:pStyle w:val="Default"/>
              <w:spacing w:line="340" w:lineRule="exact"/>
              <w:rPr>
                <w:color w:val="auto"/>
              </w:rPr>
            </w:pPr>
          </w:p>
          <w:p w:rsidR="00D20F74" w:rsidRDefault="00D20F74" w:rsidP="00A94A73">
            <w:pPr>
              <w:pStyle w:val="Default"/>
              <w:spacing w:line="340" w:lineRule="exact"/>
              <w:ind w:leftChars="-43" w:left="-44" w:hangingChars="19" w:hanging="46"/>
            </w:pPr>
            <w:r>
              <w:rPr>
                <w:rFonts w:hint="eastAsia"/>
              </w:rPr>
              <w:t>（宛先）</w:t>
            </w:r>
            <w:r w:rsidRPr="00D20F74">
              <w:rPr>
                <w:rFonts w:hint="eastAsia"/>
                <w:spacing w:val="75"/>
                <w:fitText w:val="1440" w:id="-1050423808"/>
              </w:rPr>
              <w:t>鈴鹿市</w:t>
            </w:r>
            <w:r w:rsidRPr="00D20F74">
              <w:rPr>
                <w:rFonts w:hint="eastAsia"/>
                <w:spacing w:val="15"/>
                <w:fitText w:val="1440" w:id="-1050423808"/>
              </w:rPr>
              <w:t>長</w:t>
            </w:r>
          </w:p>
          <w:p w:rsidR="00D20F74" w:rsidRDefault="00D20F74" w:rsidP="00A94A73">
            <w:pPr>
              <w:pStyle w:val="Default"/>
              <w:spacing w:line="340" w:lineRule="exact"/>
              <w:rPr>
                <w:color w:val="auto"/>
              </w:rPr>
            </w:pPr>
          </w:p>
          <w:p w:rsidR="00D20F74" w:rsidRDefault="00D20F74" w:rsidP="00A94A73">
            <w:pPr>
              <w:pStyle w:val="Default"/>
              <w:spacing w:line="360" w:lineRule="auto"/>
              <w:ind w:firstLineChars="1800" w:firstLine="4320"/>
              <w:rPr>
                <w:color w:val="auto"/>
              </w:rPr>
            </w:pPr>
            <w:r>
              <w:rPr>
                <w:rFonts w:hint="eastAsia"/>
                <w:color w:val="auto"/>
              </w:rPr>
              <w:t>申請者 三重県土地家屋調査士会</w:t>
            </w:r>
          </w:p>
          <w:p w:rsidR="00D20F74" w:rsidRDefault="00D20F74" w:rsidP="00A94A73">
            <w:pPr>
              <w:pStyle w:val="Default"/>
              <w:spacing w:line="360" w:lineRule="auto"/>
              <w:ind w:firstLineChars="2152" w:firstLine="5165"/>
              <w:rPr>
                <w:color w:val="auto"/>
              </w:rPr>
            </w:pPr>
            <w:r>
              <w:rPr>
                <w:rFonts w:hint="eastAsia"/>
                <w:color w:val="auto"/>
              </w:rPr>
              <w:t xml:space="preserve">会長                       　</w:t>
            </w:r>
          </w:p>
          <w:p w:rsidR="00D20F74" w:rsidRDefault="00D20F74" w:rsidP="00A94A73">
            <w:pPr>
              <w:pStyle w:val="Default"/>
              <w:spacing w:line="360" w:lineRule="auto"/>
              <w:ind w:firstLineChars="2146" w:firstLine="5150"/>
              <w:rPr>
                <w:color w:val="auto"/>
              </w:rPr>
            </w:pPr>
            <w:r>
              <w:rPr>
                <w:rFonts w:hint="eastAsia"/>
                <w:color w:val="auto"/>
              </w:rPr>
              <w:t>電話</w:t>
            </w:r>
          </w:p>
          <w:p w:rsidR="00D20F74" w:rsidRDefault="00D20F74" w:rsidP="00A94A73">
            <w:pPr>
              <w:pStyle w:val="Default"/>
              <w:spacing w:line="340" w:lineRule="exact"/>
              <w:rPr>
                <w:color w:val="auto"/>
              </w:rPr>
            </w:pPr>
          </w:p>
          <w:p w:rsidR="00D20F74" w:rsidRDefault="00D20F74" w:rsidP="00A94A73">
            <w:pPr>
              <w:pStyle w:val="Default"/>
              <w:spacing w:line="340" w:lineRule="exact"/>
              <w:rPr>
                <w:color w:val="auto"/>
              </w:rPr>
            </w:pPr>
          </w:p>
          <w:p w:rsidR="00D20F74" w:rsidRDefault="00D20F74" w:rsidP="00A94A73">
            <w:pPr>
              <w:pStyle w:val="Default"/>
              <w:rPr>
                <w:color w:val="auto"/>
              </w:rPr>
            </w:pPr>
            <w:r>
              <w:rPr>
                <w:rFonts w:hint="eastAsia"/>
                <w:color w:val="auto"/>
              </w:rPr>
              <w:t xml:space="preserve">　鈴鹿市公共基準点管理保全要綱第５条第１項の規定により鈴鹿市公共基準点の使用について、下記のとおり申請します。</w:t>
            </w:r>
          </w:p>
          <w:p w:rsidR="00D20F74" w:rsidRDefault="00D20F74" w:rsidP="00A94A73">
            <w:pPr>
              <w:pStyle w:val="Default"/>
              <w:spacing w:line="340" w:lineRule="exact"/>
              <w:rPr>
                <w:color w:val="auto"/>
              </w:rPr>
            </w:pPr>
          </w:p>
          <w:p w:rsidR="00D20F74" w:rsidRDefault="00D20F74" w:rsidP="00A94A73">
            <w:pPr>
              <w:pStyle w:val="Default"/>
              <w:spacing w:line="340" w:lineRule="exact"/>
              <w:jc w:val="center"/>
              <w:rPr>
                <w:color w:val="auto"/>
              </w:rPr>
            </w:pPr>
            <w:r>
              <w:rPr>
                <w:rFonts w:hint="eastAsia"/>
                <w:color w:val="auto"/>
              </w:rPr>
              <w:t>記</w:t>
            </w:r>
          </w:p>
          <w:p w:rsidR="00D20F74" w:rsidRDefault="00D20F74" w:rsidP="00A94A73">
            <w:pPr>
              <w:pStyle w:val="Default"/>
              <w:spacing w:line="340" w:lineRule="exact"/>
              <w:rPr>
                <w:color w:val="auto"/>
              </w:rPr>
            </w:pPr>
          </w:p>
        </w:tc>
      </w:tr>
      <w:tr w:rsidR="00D20F74" w:rsidTr="00A94A73">
        <w:trPr>
          <w:trHeight w:hRule="exact" w:val="907"/>
          <w:jc w:val="center"/>
        </w:trPr>
        <w:tc>
          <w:tcPr>
            <w:tcW w:w="2793" w:type="dxa"/>
            <w:vAlign w:val="center"/>
          </w:tcPr>
          <w:p w:rsidR="00D20F74" w:rsidRDefault="00D20F74" w:rsidP="00A94A73">
            <w:pPr>
              <w:pStyle w:val="Default"/>
              <w:jc w:val="center"/>
              <w:rPr>
                <w:color w:val="auto"/>
              </w:rPr>
            </w:pPr>
            <w:r w:rsidRPr="00D20F74">
              <w:rPr>
                <w:rFonts w:hint="eastAsia"/>
                <w:color w:val="auto"/>
                <w:spacing w:val="120"/>
                <w:fitText w:val="1680" w:id="-1050423807"/>
              </w:rPr>
              <w:t>使用目</w:t>
            </w:r>
            <w:r w:rsidRPr="00D20F74">
              <w:rPr>
                <w:rFonts w:hint="eastAsia"/>
                <w:color w:val="auto"/>
                <w:fitText w:val="1680" w:id="-1050423807"/>
              </w:rPr>
              <w:t>的</w:t>
            </w:r>
          </w:p>
        </w:tc>
        <w:tc>
          <w:tcPr>
            <w:tcW w:w="6835" w:type="dxa"/>
            <w:vAlign w:val="center"/>
          </w:tcPr>
          <w:p w:rsidR="00D20F74" w:rsidRDefault="00D20F74" w:rsidP="00A94A73">
            <w:pPr>
              <w:pStyle w:val="Default"/>
              <w:spacing w:line="340" w:lineRule="exact"/>
              <w:jc w:val="both"/>
              <w:rPr>
                <w:color w:val="auto"/>
              </w:rPr>
            </w:pPr>
            <w:r>
              <w:rPr>
                <w:rFonts w:hint="eastAsia"/>
                <w:color w:val="auto"/>
              </w:rPr>
              <w:t>地積測量図の作成のための測量</w:t>
            </w:r>
          </w:p>
        </w:tc>
      </w:tr>
      <w:tr w:rsidR="00D20F74" w:rsidTr="00A94A73">
        <w:trPr>
          <w:trHeight w:hRule="exact" w:val="907"/>
          <w:jc w:val="center"/>
        </w:trPr>
        <w:tc>
          <w:tcPr>
            <w:tcW w:w="2793" w:type="dxa"/>
            <w:vAlign w:val="center"/>
          </w:tcPr>
          <w:p w:rsidR="00D20F74" w:rsidRDefault="00D20F74" w:rsidP="00A94A73">
            <w:pPr>
              <w:pStyle w:val="Default"/>
              <w:spacing w:line="340" w:lineRule="exact"/>
              <w:jc w:val="center"/>
              <w:rPr>
                <w:color w:val="auto"/>
              </w:rPr>
            </w:pPr>
            <w:r w:rsidRPr="00D20F74">
              <w:rPr>
                <w:rFonts w:hint="eastAsia"/>
                <w:color w:val="auto"/>
                <w:spacing w:val="120"/>
                <w:fitText w:val="1680" w:id="-1050423806"/>
              </w:rPr>
              <w:t>使用期</w:t>
            </w:r>
            <w:r w:rsidRPr="00D20F74">
              <w:rPr>
                <w:rFonts w:hint="eastAsia"/>
                <w:color w:val="auto"/>
                <w:fitText w:val="1680" w:id="-1050423806"/>
              </w:rPr>
              <w:t>間</w:t>
            </w:r>
          </w:p>
        </w:tc>
        <w:tc>
          <w:tcPr>
            <w:tcW w:w="6835" w:type="dxa"/>
            <w:vAlign w:val="center"/>
          </w:tcPr>
          <w:p w:rsidR="00D20F74" w:rsidRDefault="00D20F74" w:rsidP="00AC0431">
            <w:pPr>
              <w:pStyle w:val="Default"/>
              <w:spacing w:line="340" w:lineRule="exact"/>
              <w:ind w:firstLineChars="200" w:firstLine="480"/>
              <w:rPr>
                <w:color w:val="auto"/>
              </w:rPr>
            </w:pPr>
            <w:r>
              <w:rPr>
                <w:rFonts w:hint="eastAsia"/>
                <w:color w:val="auto"/>
              </w:rPr>
              <w:t xml:space="preserve">　　年　月　日から　　　年　月　日まで（１年間）</w:t>
            </w:r>
          </w:p>
        </w:tc>
      </w:tr>
      <w:tr w:rsidR="00D20F74" w:rsidTr="00A94A73">
        <w:trPr>
          <w:trHeight w:hRule="exact" w:val="907"/>
          <w:jc w:val="center"/>
        </w:trPr>
        <w:tc>
          <w:tcPr>
            <w:tcW w:w="2793" w:type="dxa"/>
            <w:vAlign w:val="center"/>
          </w:tcPr>
          <w:p w:rsidR="00D20F74" w:rsidRDefault="00D20F74" w:rsidP="00A94A73">
            <w:pPr>
              <w:pStyle w:val="Default"/>
              <w:spacing w:line="340" w:lineRule="exact"/>
              <w:jc w:val="center"/>
              <w:rPr>
                <w:color w:val="auto"/>
              </w:rPr>
            </w:pPr>
            <w:r w:rsidRPr="00D20F74">
              <w:rPr>
                <w:rFonts w:hint="eastAsia"/>
                <w:color w:val="auto"/>
                <w:spacing w:val="120"/>
                <w:fitText w:val="1680" w:id="-1050423805"/>
              </w:rPr>
              <w:t>測量地</w:t>
            </w:r>
            <w:r w:rsidRPr="00D20F74">
              <w:rPr>
                <w:rFonts w:hint="eastAsia"/>
                <w:color w:val="auto"/>
                <w:fitText w:val="1680" w:id="-1050423805"/>
              </w:rPr>
              <w:t>域</w:t>
            </w:r>
          </w:p>
        </w:tc>
        <w:tc>
          <w:tcPr>
            <w:tcW w:w="6835" w:type="dxa"/>
            <w:vAlign w:val="center"/>
          </w:tcPr>
          <w:p w:rsidR="00D20F74" w:rsidRDefault="00D20F74" w:rsidP="00A94A73">
            <w:pPr>
              <w:pStyle w:val="Default"/>
              <w:spacing w:line="340" w:lineRule="exact"/>
              <w:rPr>
                <w:color w:val="auto"/>
              </w:rPr>
            </w:pPr>
            <w:r>
              <w:rPr>
                <w:rFonts w:hint="eastAsia"/>
                <w:color w:val="auto"/>
              </w:rPr>
              <w:t>鈴鹿市域</w:t>
            </w:r>
          </w:p>
        </w:tc>
      </w:tr>
      <w:tr w:rsidR="00D20F74" w:rsidTr="00A94A73">
        <w:trPr>
          <w:trHeight w:hRule="exact" w:val="907"/>
          <w:jc w:val="center"/>
        </w:trPr>
        <w:tc>
          <w:tcPr>
            <w:tcW w:w="2793" w:type="dxa"/>
            <w:vAlign w:val="center"/>
          </w:tcPr>
          <w:p w:rsidR="00D20F74" w:rsidRDefault="00D20F74" w:rsidP="00A94A73">
            <w:pPr>
              <w:pStyle w:val="Default"/>
              <w:spacing w:line="340" w:lineRule="exact"/>
              <w:jc w:val="center"/>
              <w:rPr>
                <w:color w:val="auto"/>
              </w:rPr>
            </w:pPr>
            <w:r w:rsidRPr="00D20F74">
              <w:rPr>
                <w:rFonts w:hint="eastAsia"/>
                <w:color w:val="auto"/>
                <w:spacing w:val="120"/>
                <w:fitText w:val="1680" w:id="-1050423804"/>
              </w:rPr>
              <w:t>使用す</w:t>
            </w:r>
            <w:r w:rsidRPr="00D20F74">
              <w:rPr>
                <w:rFonts w:hint="eastAsia"/>
                <w:color w:val="auto"/>
                <w:fitText w:val="1680" w:id="-1050423804"/>
              </w:rPr>
              <w:t>る</w:t>
            </w:r>
          </w:p>
          <w:p w:rsidR="00D20F74" w:rsidRDefault="00D20F74" w:rsidP="00A94A73">
            <w:pPr>
              <w:pStyle w:val="Default"/>
              <w:spacing w:line="340" w:lineRule="exact"/>
              <w:jc w:val="center"/>
              <w:rPr>
                <w:color w:val="auto"/>
              </w:rPr>
            </w:pPr>
            <w:r w:rsidRPr="00D20F74">
              <w:rPr>
                <w:rFonts w:hint="eastAsia"/>
                <w:color w:val="auto"/>
                <w:spacing w:val="60"/>
                <w:fitText w:val="1680" w:id="-1050423803"/>
              </w:rPr>
              <w:t>公共基準</w:t>
            </w:r>
            <w:r w:rsidRPr="00D20F74">
              <w:rPr>
                <w:rFonts w:hint="eastAsia"/>
                <w:color w:val="auto"/>
                <w:fitText w:val="1680" w:id="-1050423803"/>
              </w:rPr>
              <w:t>点</w:t>
            </w:r>
          </w:p>
        </w:tc>
        <w:tc>
          <w:tcPr>
            <w:tcW w:w="6835" w:type="dxa"/>
            <w:vAlign w:val="center"/>
          </w:tcPr>
          <w:p w:rsidR="00D20F74" w:rsidRDefault="00D20F74" w:rsidP="00AC0431">
            <w:pPr>
              <w:pStyle w:val="Default"/>
              <w:spacing w:line="340" w:lineRule="exact"/>
              <w:rPr>
                <w:color w:val="auto"/>
              </w:rPr>
            </w:pPr>
            <w:r>
              <w:rPr>
                <w:rFonts w:hint="eastAsia"/>
                <w:color w:val="auto"/>
              </w:rPr>
              <w:t>鈴鹿市が測量計画機関として成果の管理を行っている全ての公共基準点</w:t>
            </w:r>
          </w:p>
        </w:tc>
      </w:tr>
      <w:tr w:rsidR="00D20F74" w:rsidTr="00A94A73">
        <w:trPr>
          <w:trHeight w:hRule="exact" w:val="907"/>
          <w:jc w:val="center"/>
        </w:trPr>
        <w:tc>
          <w:tcPr>
            <w:tcW w:w="2793" w:type="dxa"/>
            <w:vAlign w:val="center"/>
          </w:tcPr>
          <w:p w:rsidR="00D20F74" w:rsidRDefault="00D20F74" w:rsidP="00A94A73">
            <w:pPr>
              <w:pStyle w:val="Default"/>
              <w:spacing w:line="340" w:lineRule="exact"/>
              <w:jc w:val="center"/>
              <w:rPr>
                <w:color w:val="auto"/>
              </w:rPr>
            </w:pPr>
            <w:r w:rsidRPr="00D20F74">
              <w:rPr>
                <w:rFonts w:hint="eastAsia"/>
                <w:color w:val="auto"/>
                <w:spacing w:val="120"/>
                <w:fitText w:val="1680" w:id="-1050423802"/>
              </w:rPr>
              <w:t>測量方</w:t>
            </w:r>
            <w:r w:rsidRPr="00D20F74">
              <w:rPr>
                <w:rFonts w:hint="eastAsia"/>
                <w:color w:val="auto"/>
                <w:fitText w:val="1680" w:id="-1050423802"/>
              </w:rPr>
              <w:t>法</w:t>
            </w:r>
          </w:p>
        </w:tc>
        <w:tc>
          <w:tcPr>
            <w:tcW w:w="6835" w:type="dxa"/>
            <w:vAlign w:val="center"/>
          </w:tcPr>
          <w:p w:rsidR="00D20F74" w:rsidRDefault="00D20F74" w:rsidP="00A94A73">
            <w:pPr>
              <w:pStyle w:val="Default"/>
              <w:spacing w:line="340" w:lineRule="exact"/>
              <w:rPr>
                <w:color w:val="auto"/>
              </w:rPr>
            </w:pPr>
          </w:p>
        </w:tc>
      </w:tr>
      <w:tr w:rsidR="00D20F74" w:rsidTr="00A94A73">
        <w:trPr>
          <w:cantSplit/>
          <w:trHeight w:hRule="exact" w:val="1247"/>
          <w:jc w:val="center"/>
        </w:trPr>
        <w:tc>
          <w:tcPr>
            <w:tcW w:w="2793" w:type="dxa"/>
            <w:vAlign w:val="center"/>
          </w:tcPr>
          <w:p w:rsidR="00D20F74" w:rsidRDefault="00D20F74" w:rsidP="00A94A73">
            <w:pPr>
              <w:pStyle w:val="Default"/>
              <w:spacing w:line="340" w:lineRule="exact"/>
              <w:jc w:val="center"/>
              <w:rPr>
                <w:color w:val="auto"/>
              </w:rPr>
            </w:pPr>
            <w:r w:rsidRPr="00D20F74">
              <w:rPr>
                <w:rFonts w:hint="eastAsia"/>
                <w:color w:val="auto"/>
                <w:fitText w:val="1680" w:id="-1050423801"/>
              </w:rPr>
              <w:t>測量作業担当者</w:t>
            </w:r>
          </w:p>
        </w:tc>
        <w:tc>
          <w:tcPr>
            <w:tcW w:w="6835" w:type="dxa"/>
            <w:vAlign w:val="center"/>
          </w:tcPr>
          <w:p w:rsidR="00D20F74" w:rsidRDefault="00D20F74" w:rsidP="00A94A73">
            <w:pPr>
              <w:pStyle w:val="Default"/>
              <w:spacing w:line="340" w:lineRule="exact"/>
              <w:rPr>
                <w:color w:val="auto"/>
              </w:rPr>
            </w:pPr>
            <w:r>
              <w:rPr>
                <w:rFonts w:hint="eastAsia"/>
                <w:color w:val="auto"/>
              </w:rPr>
              <w:t>三重県土地家屋調査士会に所属する土地家屋調査士は公共基準点使用報告書（包括承認用）への記載をもって本欄の記載に代えることとする</w:t>
            </w:r>
          </w:p>
        </w:tc>
      </w:tr>
      <w:tr w:rsidR="00D20F74" w:rsidTr="00AC0431">
        <w:trPr>
          <w:cantSplit/>
          <w:trHeight w:hRule="exact" w:val="1155"/>
          <w:jc w:val="center"/>
        </w:trPr>
        <w:tc>
          <w:tcPr>
            <w:tcW w:w="2793" w:type="dxa"/>
            <w:vAlign w:val="center"/>
          </w:tcPr>
          <w:p w:rsidR="00D20F74" w:rsidRDefault="00D20F74" w:rsidP="00A94A73">
            <w:pPr>
              <w:pStyle w:val="Default"/>
              <w:spacing w:line="340" w:lineRule="exact"/>
              <w:jc w:val="center"/>
              <w:rPr>
                <w:color w:val="auto"/>
              </w:rPr>
            </w:pPr>
            <w:r w:rsidRPr="00D20F74">
              <w:rPr>
                <w:rFonts w:hint="eastAsia"/>
                <w:color w:val="auto"/>
                <w:spacing w:val="600"/>
                <w:fitText w:val="1680" w:id="-1050423800"/>
              </w:rPr>
              <w:t>備</w:t>
            </w:r>
            <w:r w:rsidRPr="00D20F74">
              <w:rPr>
                <w:rFonts w:hint="eastAsia"/>
                <w:color w:val="auto"/>
                <w:fitText w:val="1680" w:id="-1050423800"/>
              </w:rPr>
              <w:t>考</w:t>
            </w:r>
          </w:p>
        </w:tc>
        <w:tc>
          <w:tcPr>
            <w:tcW w:w="6835" w:type="dxa"/>
            <w:vAlign w:val="center"/>
          </w:tcPr>
          <w:p w:rsidR="00D20F74" w:rsidRDefault="00D20F74" w:rsidP="00A94A73">
            <w:pPr>
              <w:pStyle w:val="Default"/>
              <w:spacing w:line="340" w:lineRule="exact"/>
              <w:rPr>
                <w:color w:val="auto"/>
              </w:rPr>
            </w:pPr>
            <w:r>
              <w:rPr>
                <w:rFonts w:hint="eastAsia"/>
                <w:color w:val="auto"/>
              </w:rPr>
              <w:t>使用された場合には，担当者は別添の公共基準点使用報告書を用いて毎月末日をもって関係公共基準点の状況を報告する</w:t>
            </w:r>
          </w:p>
        </w:tc>
      </w:tr>
    </w:tbl>
    <w:p w:rsidR="00B4151A" w:rsidRPr="00FB3044" w:rsidRDefault="00B4151A" w:rsidP="00FB3044">
      <w:pPr>
        <w:rPr>
          <w:rFonts w:hint="eastAsia"/>
        </w:rPr>
      </w:pPr>
      <w:bookmarkStart w:id="0" w:name="_GoBack"/>
      <w:bookmarkEnd w:id="0"/>
    </w:p>
    <w:sectPr w:rsidR="00B4151A" w:rsidRPr="00FB3044" w:rsidSect="00FB3044">
      <w:pgSz w:w="11906" w:h="16838"/>
      <w:pgMar w:top="1247" w:right="1247" w:bottom="233"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37"/>
    <w:rsid w:val="00021A37"/>
    <w:rsid w:val="00AC0431"/>
    <w:rsid w:val="00B4151A"/>
    <w:rsid w:val="00D20F74"/>
    <w:rsid w:val="00FB3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A005D67-4471-465D-9090-A9E6EF46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F7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20F74"/>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Balloon Text"/>
    <w:basedOn w:val="a"/>
    <w:link w:val="a4"/>
    <w:uiPriority w:val="99"/>
    <w:semiHidden/>
    <w:unhideWhenUsed/>
    <w:rsid w:val="00AC04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04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鈴鹿市</dc:creator>
  <cp:keywords/>
  <dc:description/>
  <cp:lastModifiedBy>鈴鹿市</cp:lastModifiedBy>
  <cp:revision>6</cp:revision>
  <cp:lastPrinted>2024-01-15T05:36:00Z</cp:lastPrinted>
  <dcterms:created xsi:type="dcterms:W3CDTF">2024-01-12T06:14:00Z</dcterms:created>
  <dcterms:modified xsi:type="dcterms:W3CDTF">2024-01-15T05:36:00Z</dcterms:modified>
</cp:coreProperties>
</file>