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56" w:rsidRPr="001C1D40" w:rsidRDefault="00793D56" w:rsidP="00793D56">
      <w:pPr>
        <w:jc w:val="center"/>
        <w:rPr>
          <w:rFonts w:asciiTheme="majorEastAsia" w:eastAsiaTheme="majorEastAsia" w:hAnsiTheme="majorEastAsia"/>
          <w:b/>
          <w:sz w:val="28"/>
          <w:szCs w:val="24"/>
        </w:rPr>
      </w:pPr>
      <w:r w:rsidRPr="001C1D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2E500A14" wp14:editId="4F9F6E24">
                <wp:simplePos x="0" y="0"/>
                <wp:positionH relativeFrom="column">
                  <wp:posOffset>3552825</wp:posOffset>
                </wp:positionH>
                <wp:positionV relativeFrom="paragraph">
                  <wp:posOffset>-305435</wp:posOffset>
                </wp:positionV>
                <wp:extent cx="1876425" cy="3048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ysClr val="windowText" lastClr="000000"/>
                        </a:solidFill>
                        <a:ln w="6350">
                          <a:solidFill>
                            <a:prstClr val="black"/>
                          </a:solidFill>
                        </a:ln>
                        <a:effectLst/>
                      </wps:spPr>
                      <wps:txbx>
                        <w:txbxContent>
                          <w:p w:rsidR="00CC5716" w:rsidRDefault="008A0CA2" w:rsidP="00D9697B">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様式１－②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500A14" id="_x0000_t202" coordsize="21600,21600" o:spt="202" path="m,l,21600r21600,l21600,xe">
                <v:stroke joinstyle="miter"/>
                <v:path gradientshapeok="t" o:connecttype="rect"/>
              </v:shapetype>
              <v:shape id="テキスト ボックス 1" o:spid="_x0000_s1026" type="#_x0000_t202" style="position:absolute;left:0;text-align:left;margin-left:279.75pt;margin-top:-24.05pt;width:147.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" fillcolor="windowText" strokeweight=".5pt">
                <v:textbox>
                  <w:txbxContent>
                    <w:p w:rsidR="00CC5716" w:rsidRDefault="008A0CA2" w:rsidP="00D9697B">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様式１－②</w:t>
                      </w:r>
                    </w:p>
                  </w:txbxContent>
                </v:textbox>
              </v:shape>
            </w:pict>
          </mc:Fallback>
        </mc:AlternateContent>
      </w:r>
      <w:r w:rsidRPr="001C1D40">
        <w:rPr>
          <w:rFonts w:asciiTheme="majorEastAsia" w:eastAsiaTheme="majorEastAsia" w:hAnsiTheme="majorEastAsia" w:hint="eastAsia"/>
          <w:b/>
          <w:sz w:val="28"/>
          <w:szCs w:val="24"/>
        </w:rPr>
        <w:t>鈴鹿市まちづくり応援補助金事業計画書</w:t>
      </w:r>
    </w:p>
    <w:tbl>
      <w:tblPr>
        <w:tblStyle w:val="3"/>
        <w:tblW w:w="0" w:type="auto"/>
        <w:tblLook w:val="04A0" w:firstRow="1" w:lastRow="0" w:firstColumn="1" w:lastColumn="0" w:noHBand="0" w:noVBand="1"/>
      </w:tblPr>
      <w:tblGrid>
        <w:gridCol w:w="1696"/>
        <w:gridCol w:w="6798"/>
      </w:tblGrid>
      <w:tr w:rsidR="00793D56" w:rsidRPr="00DE1A31" w:rsidTr="00532590">
        <w:trPr>
          <w:trHeight w:val="680"/>
        </w:trPr>
        <w:tc>
          <w:tcPr>
            <w:tcW w:w="1696" w:type="dxa"/>
            <w:tcBorders>
              <w:bottom w:val="single" w:sz="4" w:space="0" w:color="auto"/>
            </w:tcBorders>
            <w:vAlign w:val="center"/>
          </w:tcPr>
          <w:p w:rsidR="00793D56" w:rsidRPr="00DE1A31" w:rsidRDefault="00793D56" w:rsidP="00532590">
            <w:pPr>
              <w:jc w:val="center"/>
              <w:rPr>
                <w:rFonts w:asciiTheme="minorEastAsia" w:hAnsiTheme="minorEastAsia"/>
                <w:sz w:val="24"/>
                <w:szCs w:val="24"/>
              </w:rPr>
            </w:pPr>
            <w:r w:rsidRPr="00DE1A31">
              <w:rPr>
                <w:rFonts w:asciiTheme="minorEastAsia" w:hAnsiTheme="minorEastAsia" w:hint="eastAsia"/>
                <w:sz w:val="24"/>
                <w:szCs w:val="24"/>
              </w:rPr>
              <w:t>事業名</w:t>
            </w:r>
          </w:p>
        </w:tc>
        <w:tc>
          <w:tcPr>
            <w:tcW w:w="6798" w:type="dxa"/>
            <w:tcBorders>
              <w:bottom w:val="single" w:sz="4" w:space="0" w:color="auto"/>
            </w:tcBorders>
            <w:vAlign w:val="center"/>
          </w:tcPr>
          <w:p w:rsidR="00793D56" w:rsidRPr="00DE1A31" w:rsidRDefault="00793D56" w:rsidP="00532590">
            <w:pPr>
              <w:jc w:val="left"/>
              <w:rPr>
                <w:rFonts w:asciiTheme="minorEastAsia" w:hAnsiTheme="minorEastAsia"/>
                <w:sz w:val="24"/>
                <w:szCs w:val="24"/>
              </w:rPr>
            </w:pPr>
          </w:p>
        </w:tc>
      </w:tr>
      <w:tr w:rsidR="005D240B" w:rsidRPr="005D240B" w:rsidTr="00EF7064">
        <w:trPr>
          <w:trHeight w:val="577"/>
        </w:trPr>
        <w:tc>
          <w:tcPr>
            <w:tcW w:w="8494" w:type="dxa"/>
            <w:gridSpan w:val="2"/>
            <w:tcBorders>
              <w:bottom w:val="single" w:sz="4" w:space="0" w:color="auto"/>
            </w:tcBorders>
            <w:vAlign w:val="center"/>
          </w:tcPr>
          <w:p w:rsidR="00793D56" w:rsidRPr="00C27EB7" w:rsidRDefault="001A3D48" w:rsidP="00EF7064">
            <w:pPr>
              <w:spacing w:line="300" w:lineRule="exact"/>
              <w:jc w:val="left"/>
              <w:rPr>
                <w:rFonts w:asciiTheme="minorEastAsia" w:hAnsiTheme="minorEastAsia"/>
                <w:sz w:val="24"/>
                <w:szCs w:val="24"/>
              </w:rPr>
            </w:pPr>
            <w:r w:rsidRPr="00C27EB7">
              <w:rPr>
                <w:rFonts w:asciiTheme="minorEastAsia" w:hAnsiTheme="minorEastAsia" w:hint="eastAsia"/>
                <w:sz w:val="24"/>
                <w:szCs w:val="24"/>
              </w:rPr>
              <w:t>①</w:t>
            </w:r>
            <w:r w:rsidR="00B25E0D" w:rsidRPr="00C27EB7">
              <w:rPr>
                <w:rFonts w:asciiTheme="minorEastAsia" w:hAnsiTheme="minorEastAsia" w:hint="eastAsia"/>
                <w:sz w:val="24"/>
                <w:szCs w:val="24"/>
              </w:rPr>
              <w:t>事業の具体的な</w:t>
            </w:r>
            <w:r w:rsidR="00EF7064" w:rsidRPr="00C27EB7">
              <w:rPr>
                <w:rFonts w:asciiTheme="minorEastAsia" w:hAnsiTheme="minorEastAsia" w:hint="eastAsia"/>
                <w:sz w:val="24"/>
                <w:szCs w:val="24"/>
              </w:rPr>
              <w:t>内容、事業実施までの過程を教えてください。</w:t>
            </w:r>
          </w:p>
        </w:tc>
      </w:tr>
      <w:tr w:rsidR="005D240B" w:rsidRPr="005D240B" w:rsidTr="00EF7064">
        <w:trPr>
          <w:trHeight w:val="7361"/>
        </w:trPr>
        <w:tc>
          <w:tcPr>
            <w:tcW w:w="8494" w:type="dxa"/>
            <w:gridSpan w:val="2"/>
            <w:tcBorders>
              <w:top w:val="single" w:sz="4" w:space="0" w:color="auto"/>
              <w:bottom w:val="single" w:sz="4" w:space="0" w:color="auto"/>
            </w:tcBorders>
          </w:tcPr>
          <w:p w:rsidR="00EF7064" w:rsidRPr="00C27EB7" w:rsidRDefault="00B25E0D" w:rsidP="00EF7064">
            <w:pPr>
              <w:jc w:val="left"/>
              <w:rPr>
                <w:rFonts w:asciiTheme="minorEastAsia" w:hAnsiTheme="minorEastAsia"/>
                <w:sz w:val="24"/>
                <w:szCs w:val="24"/>
              </w:rPr>
            </w:pPr>
            <w:r w:rsidRPr="00C27EB7">
              <w:rPr>
                <w:rFonts w:asciiTheme="minorEastAsia" w:hAnsiTheme="minorEastAsia"/>
                <w:sz w:val="24"/>
                <w:szCs w:val="24"/>
              </w:rPr>
              <w:t>【事業の具体的な</w:t>
            </w:r>
            <w:r w:rsidR="00EF7064" w:rsidRPr="00C27EB7">
              <w:rPr>
                <w:rFonts w:asciiTheme="minorEastAsia" w:hAnsiTheme="minorEastAsia"/>
                <w:sz w:val="24"/>
                <w:szCs w:val="24"/>
              </w:rPr>
              <w:t>内容】（300字程度まで）</w:t>
            </w:r>
          </w:p>
          <w:p w:rsidR="00EF7064" w:rsidRPr="00C27EB7" w:rsidRDefault="00EF7064" w:rsidP="00EF7064">
            <w:pPr>
              <w:jc w:val="left"/>
              <w:rPr>
                <w:rFonts w:asciiTheme="minorEastAsia" w:hAnsiTheme="minorEastAsia"/>
                <w:sz w:val="24"/>
                <w:szCs w:val="24"/>
              </w:rPr>
            </w:pPr>
            <w:r w:rsidRPr="00C27EB7">
              <w:rPr>
                <w:rFonts w:asciiTheme="minorEastAsia" w:hAnsiTheme="minorEastAsia"/>
                <w:sz w:val="24"/>
                <w:szCs w:val="24"/>
              </w:rPr>
              <w:t>※実施時期、実施場所、実施内容、対象等を記入してください。</w:t>
            </w: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p>
          <w:p w:rsidR="00EF7064" w:rsidRPr="00C27EB7" w:rsidRDefault="00EF7064" w:rsidP="00EF7064">
            <w:pPr>
              <w:jc w:val="left"/>
              <w:rPr>
                <w:rFonts w:asciiTheme="minorEastAsia" w:hAnsiTheme="minorEastAsia"/>
                <w:sz w:val="24"/>
                <w:szCs w:val="24"/>
              </w:rPr>
            </w:pPr>
            <w:r w:rsidRPr="00C27EB7">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B0D65F6" wp14:editId="0C0D5028">
                      <wp:simplePos x="0" y="0"/>
                      <wp:positionH relativeFrom="column">
                        <wp:posOffset>-83820</wp:posOffset>
                      </wp:positionH>
                      <wp:positionV relativeFrom="paragraph">
                        <wp:posOffset>198120</wp:posOffset>
                      </wp:positionV>
                      <wp:extent cx="5324475" cy="2305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24475" cy="2305050"/>
                              </a:xfrm>
                              <a:prstGeom prst="rect">
                                <a:avLst/>
                              </a:prstGeom>
                              <a:noFill/>
                              <a:ln w="6350">
                                <a:noFill/>
                              </a:ln>
                              <a:effectLst/>
                            </wps:spPr>
                            <wps:txbx>
                              <w:txbxContent>
                                <w:tbl>
                                  <w:tblPr>
                                    <w:tblStyle w:val="a7"/>
                                    <w:tblW w:w="0" w:type="auto"/>
                                    <w:tblInd w:w="166" w:type="dxa"/>
                                    <w:tblLook w:val="04A0" w:firstRow="1" w:lastRow="0" w:firstColumn="1" w:lastColumn="0" w:noHBand="0" w:noVBand="1"/>
                                  </w:tblPr>
                                  <w:tblGrid>
                                    <w:gridCol w:w="1247"/>
                                    <w:gridCol w:w="6662"/>
                                  </w:tblGrid>
                                  <w:tr w:rsidR="00EF7064" w:rsidTr="000D5AF2">
                                    <w:tc>
                                      <w:tcPr>
                                        <w:tcW w:w="1247" w:type="dxa"/>
                                        <w:shd w:val="clear" w:color="auto" w:fill="D0CECE" w:themeFill="background2" w:themeFillShade="E6"/>
                                      </w:tcPr>
                                      <w:p w:rsidR="00EF7064" w:rsidRPr="00C27EB7" w:rsidRDefault="00EF7064" w:rsidP="000D5AF2">
                                        <w:pPr>
                                          <w:jc w:val="center"/>
                                          <w:rPr>
                                            <w:rFonts w:asciiTheme="minorEastAsia" w:hAnsiTheme="minorEastAsia"/>
                                            <w:sz w:val="24"/>
                                            <w:szCs w:val="24"/>
                                          </w:rPr>
                                        </w:pPr>
                                        <w:r w:rsidRPr="00C27EB7">
                                          <w:rPr>
                                            <w:rFonts w:asciiTheme="minorEastAsia" w:hAnsiTheme="minorEastAsia"/>
                                            <w:sz w:val="24"/>
                                            <w:szCs w:val="24"/>
                                          </w:rPr>
                                          <w:t>時　期</w:t>
                                        </w:r>
                                      </w:p>
                                    </w:tc>
                                    <w:tc>
                                      <w:tcPr>
                                        <w:tcW w:w="6662" w:type="dxa"/>
                                        <w:shd w:val="clear" w:color="auto" w:fill="D0CECE" w:themeFill="background2" w:themeFillShade="E6"/>
                                      </w:tcPr>
                                      <w:p w:rsidR="00EF7064" w:rsidRPr="00C27EB7" w:rsidRDefault="00EF7064" w:rsidP="000D5AF2">
                                        <w:pPr>
                                          <w:jc w:val="center"/>
                                          <w:rPr>
                                            <w:rFonts w:asciiTheme="minorEastAsia" w:hAnsiTheme="minorEastAsia"/>
                                            <w:sz w:val="24"/>
                                            <w:szCs w:val="24"/>
                                          </w:rPr>
                                        </w:pPr>
                                        <w:r w:rsidRPr="00C27EB7">
                                          <w:rPr>
                                            <w:rFonts w:asciiTheme="minorEastAsia" w:hAnsiTheme="minorEastAsia"/>
                                            <w:sz w:val="24"/>
                                            <w:szCs w:val="24"/>
                                          </w:rPr>
                                          <w:t>内　容</w:t>
                                        </w:r>
                                        <w:r w:rsidRPr="00C27EB7">
                                          <w:rPr>
                                            <w:rFonts w:asciiTheme="minorEastAsia" w:hAnsiTheme="minorEastAsia" w:hint="eastAsia"/>
                                            <w:sz w:val="24"/>
                                            <w:szCs w:val="24"/>
                                          </w:rPr>
                                          <w:t>（準備等）</w:t>
                                        </w:r>
                                      </w:p>
                                    </w:tc>
                                  </w:tr>
                                  <w:tr w:rsidR="00EF7064" w:rsidTr="000D5AF2">
                                    <w:trPr>
                                      <w:trHeight w:val="581"/>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60"/>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55"/>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48"/>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71"/>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bl>
                                <w:p w:rsidR="00EF7064" w:rsidRDefault="00EF7064" w:rsidP="00EF7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65F6" id="_x0000_t202" coordsize="21600,21600" o:spt="202" path="m,l,21600r21600,l21600,xe">
                      <v:stroke joinstyle="miter"/>
                      <v:path gradientshapeok="t" o:connecttype="rect"/>
                    </v:shapetype>
                    <v:shape id="_x0000_s1027" type="#_x0000_t202" style="position:absolute;margin-left:-6.6pt;margin-top:15.6pt;width:419.2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" filled="f" stroked="f" strokeweight=".5pt">
                      <v:textbox>
                        <w:txbxContent>
                          <w:tbl>
                            <w:tblPr>
                              <w:tblStyle w:val="a7"/>
                              <w:tblW w:w="0" w:type="auto"/>
                              <w:tblInd w:w="166" w:type="dxa"/>
                              <w:tblLook w:val="04A0" w:firstRow="1" w:lastRow="0" w:firstColumn="1" w:lastColumn="0" w:noHBand="0" w:noVBand="1"/>
                            </w:tblPr>
                            <w:tblGrid>
                              <w:gridCol w:w="1247"/>
                              <w:gridCol w:w="6662"/>
                            </w:tblGrid>
                            <w:tr w:rsidR="00EF7064" w:rsidTr="000D5AF2">
                              <w:tc>
                                <w:tcPr>
                                  <w:tcW w:w="1247" w:type="dxa"/>
                                  <w:shd w:val="clear" w:color="auto" w:fill="D0CECE" w:themeFill="background2" w:themeFillShade="E6"/>
                                </w:tcPr>
                                <w:p w:rsidR="00EF7064" w:rsidRPr="00C27EB7" w:rsidRDefault="00EF7064" w:rsidP="000D5AF2">
                                  <w:pPr>
                                    <w:jc w:val="center"/>
                                    <w:rPr>
                                      <w:rFonts w:asciiTheme="minorEastAsia" w:hAnsiTheme="minorEastAsia"/>
                                      <w:sz w:val="24"/>
                                      <w:szCs w:val="24"/>
                                    </w:rPr>
                                  </w:pPr>
                                  <w:r w:rsidRPr="00C27EB7">
                                    <w:rPr>
                                      <w:rFonts w:asciiTheme="minorEastAsia" w:hAnsiTheme="minorEastAsia"/>
                                      <w:sz w:val="24"/>
                                      <w:szCs w:val="24"/>
                                    </w:rPr>
                                    <w:t>時　期</w:t>
                                  </w:r>
                                </w:p>
                              </w:tc>
                              <w:tc>
                                <w:tcPr>
                                  <w:tcW w:w="6662" w:type="dxa"/>
                                  <w:shd w:val="clear" w:color="auto" w:fill="D0CECE" w:themeFill="background2" w:themeFillShade="E6"/>
                                </w:tcPr>
                                <w:p w:rsidR="00EF7064" w:rsidRPr="00C27EB7" w:rsidRDefault="00EF7064" w:rsidP="000D5AF2">
                                  <w:pPr>
                                    <w:jc w:val="center"/>
                                    <w:rPr>
                                      <w:rFonts w:asciiTheme="minorEastAsia" w:hAnsiTheme="minorEastAsia"/>
                                      <w:sz w:val="24"/>
                                      <w:szCs w:val="24"/>
                                    </w:rPr>
                                  </w:pPr>
                                  <w:r w:rsidRPr="00C27EB7">
                                    <w:rPr>
                                      <w:rFonts w:asciiTheme="minorEastAsia" w:hAnsiTheme="minorEastAsia"/>
                                      <w:sz w:val="24"/>
                                      <w:szCs w:val="24"/>
                                    </w:rPr>
                                    <w:t>内　容</w:t>
                                  </w:r>
                                  <w:r w:rsidRPr="00C27EB7">
                                    <w:rPr>
                                      <w:rFonts w:asciiTheme="minorEastAsia" w:hAnsiTheme="minorEastAsia" w:hint="eastAsia"/>
                                      <w:sz w:val="24"/>
                                      <w:szCs w:val="24"/>
                                    </w:rPr>
                                    <w:t>（準備等）</w:t>
                                  </w:r>
                                </w:p>
                              </w:tc>
                            </w:tr>
                            <w:tr w:rsidR="00EF7064" w:rsidTr="000D5AF2">
                              <w:trPr>
                                <w:trHeight w:val="581"/>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60"/>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55"/>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48"/>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r w:rsidR="00EF7064" w:rsidTr="000D5AF2">
                              <w:trPr>
                                <w:trHeight w:val="571"/>
                              </w:trPr>
                              <w:tc>
                                <w:tcPr>
                                  <w:tcW w:w="1247" w:type="dxa"/>
                                  <w:vAlign w:val="center"/>
                                </w:tcPr>
                                <w:p w:rsidR="00EF7064" w:rsidRDefault="00EF7064" w:rsidP="000D5AF2">
                                  <w:pPr>
                                    <w:jc w:val="right"/>
                                    <w:rPr>
                                      <w:rFonts w:asciiTheme="minorEastAsia" w:hAnsiTheme="minorEastAsia"/>
                                      <w:sz w:val="24"/>
                                      <w:szCs w:val="24"/>
                                    </w:rPr>
                                  </w:pPr>
                                  <w:r>
                                    <w:rPr>
                                      <w:rFonts w:asciiTheme="minorEastAsia" w:hAnsiTheme="minorEastAsia"/>
                                      <w:sz w:val="24"/>
                                      <w:szCs w:val="24"/>
                                    </w:rPr>
                                    <w:t>月</w:t>
                                  </w:r>
                                </w:p>
                              </w:tc>
                              <w:tc>
                                <w:tcPr>
                                  <w:tcW w:w="6662" w:type="dxa"/>
                                </w:tcPr>
                                <w:p w:rsidR="00EF7064" w:rsidRDefault="00EF7064" w:rsidP="000D5AF2">
                                  <w:pPr>
                                    <w:jc w:val="left"/>
                                    <w:rPr>
                                      <w:rFonts w:asciiTheme="minorEastAsia" w:hAnsiTheme="minorEastAsia"/>
                                      <w:sz w:val="24"/>
                                      <w:szCs w:val="24"/>
                                    </w:rPr>
                                  </w:pPr>
                                </w:p>
                              </w:tc>
                            </w:tr>
                          </w:tbl>
                          <w:p w:rsidR="00EF7064" w:rsidRDefault="00EF7064" w:rsidP="00EF7064"/>
                        </w:txbxContent>
                      </v:textbox>
                    </v:shape>
                  </w:pict>
                </mc:Fallback>
              </mc:AlternateContent>
            </w:r>
            <w:r w:rsidRPr="00C27EB7">
              <w:rPr>
                <w:rFonts w:asciiTheme="minorEastAsia" w:hAnsiTheme="minorEastAsia"/>
                <w:sz w:val="24"/>
                <w:szCs w:val="24"/>
              </w:rPr>
              <w:t>【事業実施までの過程】</w:t>
            </w:r>
          </w:p>
          <w:p w:rsidR="008131AC" w:rsidRPr="00C27EB7" w:rsidRDefault="008131AC" w:rsidP="00532590">
            <w:pPr>
              <w:jc w:val="left"/>
              <w:rPr>
                <w:rFonts w:asciiTheme="minorEastAsia" w:hAnsiTheme="minorEastAsia"/>
                <w:sz w:val="24"/>
                <w:szCs w:val="24"/>
              </w:rPr>
            </w:pPr>
          </w:p>
          <w:p w:rsidR="0040479B" w:rsidRPr="00C27EB7" w:rsidRDefault="0040479B" w:rsidP="00532590">
            <w:pPr>
              <w:jc w:val="left"/>
              <w:rPr>
                <w:rFonts w:asciiTheme="minorEastAsia" w:hAnsiTheme="minorEastAsia"/>
                <w:sz w:val="24"/>
                <w:szCs w:val="24"/>
              </w:rPr>
            </w:pPr>
          </w:p>
          <w:p w:rsidR="0040479B" w:rsidRPr="00C27EB7" w:rsidRDefault="0040479B" w:rsidP="00532590">
            <w:pPr>
              <w:jc w:val="left"/>
              <w:rPr>
                <w:rFonts w:asciiTheme="minorEastAsia" w:hAnsiTheme="minorEastAsia"/>
                <w:sz w:val="24"/>
                <w:szCs w:val="24"/>
              </w:rPr>
            </w:pPr>
          </w:p>
          <w:p w:rsidR="0040479B" w:rsidRPr="00C27EB7" w:rsidRDefault="0040479B" w:rsidP="00532590">
            <w:pPr>
              <w:jc w:val="left"/>
              <w:rPr>
                <w:rFonts w:asciiTheme="minorEastAsia" w:hAnsiTheme="minorEastAsia"/>
                <w:sz w:val="24"/>
                <w:szCs w:val="24"/>
              </w:rPr>
            </w:pPr>
          </w:p>
          <w:p w:rsidR="000D5AF2" w:rsidRPr="00C27EB7" w:rsidRDefault="000D5AF2" w:rsidP="00532590">
            <w:pPr>
              <w:jc w:val="left"/>
              <w:rPr>
                <w:rFonts w:asciiTheme="minorEastAsia" w:hAnsiTheme="minorEastAsia"/>
                <w:sz w:val="24"/>
                <w:szCs w:val="24"/>
              </w:rPr>
            </w:pPr>
          </w:p>
          <w:p w:rsidR="00226F40" w:rsidRPr="00C27EB7" w:rsidRDefault="00226F40" w:rsidP="00532590">
            <w:pPr>
              <w:jc w:val="left"/>
              <w:rPr>
                <w:rFonts w:asciiTheme="minorEastAsia" w:hAnsiTheme="minorEastAsia"/>
                <w:sz w:val="24"/>
                <w:szCs w:val="24"/>
              </w:rPr>
            </w:pPr>
          </w:p>
          <w:p w:rsidR="000D5AF2" w:rsidRPr="00C27EB7" w:rsidRDefault="000D5AF2" w:rsidP="00532590">
            <w:pPr>
              <w:jc w:val="left"/>
              <w:rPr>
                <w:rFonts w:asciiTheme="minorEastAsia" w:hAnsiTheme="minorEastAsia"/>
                <w:sz w:val="24"/>
                <w:szCs w:val="24"/>
              </w:rPr>
            </w:pPr>
          </w:p>
        </w:tc>
      </w:tr>
      <w:tr w:rsidR="0040479B" w:rsidRPr="005D240B" w:rsidTr="00226F40">
        <w:trPr>
          <w:trHeight w:val="561"/>
        </w:trPr>
        <w:tc>
          <w:tcPr>
            <w:tcW w:w="8494" w:type="dxa"/>
            <w:gridSpan w:val="2"/>
            <w:vAlign w:val="center"/>
          </w:tcPr>
          <w:p w:rsidR="00EF7064" w:rsidRPr="00C27EB7" w:rsidRDefault="001A3D48" w:rsidP="00EF7064">
            <w:pPr>
              <w:spacing w:line="300" w:lineRule="exact"/>
              <w:ind w:left="240" w:hangingChars="100" w:hanging="240"/>
              <w:jc w:val="left"/>
              <w:rPr>
                <w:rFonts w:asciiTheme="minorEastAsia" w:hAnsiTheme="minorEastAsia"/>
                <w:sz w:val="24"/>
                <w:szCs w:val="24"/>
              </w:rPr>
            </w:pPr>
            <w:r w:rsidRPr="001A3D48">
              <w:rPr>
                <w:rFonts w:asciiTheme="minorEastAsia" w:hAnsiTheme="minorEastAsia" w:hint="eastAsia"/>
                <w:sz w:val="24"/>
                <w:szCs w:val="24"/>
              </w:rPr>
              <w:t>②</w:t>
            </w:r>
            <w:r w:rsidR="00EF7064" w:rsidRPr="003C662F">
              <w:rPr>
                <w:rFonts w:asciiTheme="minorEastAsia" w:hAnsiTheme="minorEastAsia" w:hint="eastAsia"/>
                <w:color w:val="000000" w:themeColor="text1"/>
                <w:sz w:val="24"/>
                <w:szCs w:val="24"/>
              </w:rPr>
              <w:t>団体概要書（様式１－①）</w:t>
            </w:r>
            <w:r w:rsidR="00EF7064" w:rsidRPr="00C27EB7">
              <w:rPr>
                <w:rFonts w:asciiTheme="minorEastAsia" w:hAnsiTheme="minorEastAsia" w:hint="eastAsia"/>
                <w:sz w:val="24"/>
                <w:szCs w:val="24"/>
              </w:rPr>
              <w:t>の②のイに記述した、あなたの団体が考える地域課題をこの事業でどのように解決しますか。</w:t>
            </w:r>
          </w:p>
          <w:p w:rsidR="0040479B" w:rsidRPr="005D240B" w:rsidRDefault="00EF7064" w:rsidP="00EF7064">
            <w:pPr>
              <w:spacing w:line="300" w:lineRule="exact"/>
              <w:jc w:val="left"/>
              <w:rPr>
                <w:rFonts w:asciiTheme="minorEastAsia" w:hAnsiTheme="minorEastAsia"/>
                <w:sz w:val="24"/>
                <w:szCs w:val="24"/>
              </w:rPr>
            </w:pPr>
            <w:r w:rsidRPr="00C27EB7">
              <w:rPr>
                <w:rFonts w:asciiTheme="minorEastAsia" w:hAnsiTheme="minorEastAsia" w:hint="eastAsia"/>
                <w:sz w:val="24"/>
                <w:szCs w:val="24"/>
              </w:rPr>
              <w:t>（300文字程度まで）</w:t>
            </w:r>
          </w:p>
        </w:tc>
      </w:tr>
      <w:tr w:rsidR="005504E0" w:rsidRPr="005D240B" w:rsidTr="00EF7064">
        <w:trPr>
          <w:trHeight w:val="2359"/>
        </w:trPr>
        <w:tc>
          <w:tcPr>
            <w:tcW w:w="8494" w:type="dxa"/>
            <w:gridSpan w:val="2"/>
            <w:tcBorders>
              <w:bottom w:val="single" w:sz="4" w:space="0" w:color="auto"/>
            </w:tcBorders>
          </w:tcPr>
          <w:p w:rsidR="005504E0" w:rsidRDefault="005504E0" w:rsidP="00EF7064">
            <w:pPr>
              <w:jc w:val="left"/>
              <w:rPr>
                <w:rFonts w:asciiTheme="minorEastAsia" w:hAnsiTheme="minorEastAsia"/>
                <w:color w:val="FF0000"/>
                <w:sz w:val="24"/>
                <w:szCs w:val="24"/>
              </w:rPr>
            </w:pPr>
          </w:p>
          <w:p w:rsidR="00EF7064" w:rsidRDefault="00EF7064" w:rsidP="00EF7064">
            <w:pPr>
              <w:jc w:val="left"/>
              <w:rPr>
                <w:rFonts w:asciiTheme="minorEastAsia" w:hAnsiTheme="minorEastAsia"/>
                <w:color w:val="FF0000"/>
                <w:sz w:val="24"/>
                <w:szCs w:val="24"/>
              </w:rPr>
            </w:pPr>
          </w:p>
          <w:p w:rsidR="00EF7064" w:rsidRDefault="00EF7064" w:rsidP="00EF7064">
            <w:pPr>
              <w:jc w:val="left"/>
              <w:rPr>
                <w:rFonts w:asciiTheme="minorEastAsia" w:hAnsiTheme="minorEastAsia"/>
                <w:color w:val="FF0000"/>
                <w:sz w:val="24"/>
                <w:szCs w:val="24"/>
              </w:rPr>
            </w:pPr>
          </w:p>
          <w:p w:rsidR="00EF7064" w:rsidRDefault="00EF7064" w:rsidP="00EF7064">
            <w:pPr>
              <w:jc w:val="left"/>
              <w:rPr>
                <w:rFonts w:asciiTheme="minorEastAsia" w:hAnsiTheme="minorEastAsia"/>
                <w:color w:val="FF0000"/>
                <w:sz w:val="24"/>
                <w:szCs w:val="24"/>
              </w:rPr>
            </w:pPr>
          </w:p>
          <w:p w:rsidR="00EF7064" w:rsidRDefault="00EF7064" w:rsidP="00EF7064">
            <w:pPr>
              <w:jc w:val="left"/>
              <w:rPr>
                <w:rFonts w:asciiTheme="minorEastAsia" w:hAnsiTheme="minorEastAsia"/>
                <w:color w:val="FF0000"/>
                <w:sz w:val="24"/>
                <w:szCs w:val="24"/>
              </w:rPr>
            </w:pPr>
          </w:p>
          <w:p w:rsidR="00EF7064" w:rsidRDefault="00EF7064" w:rsidP="00EF7064">
            <w:pPr>
              <w:jc w:val="left"/>
              <w:rPr>
                <w:rFonts w:asciiTheme="minorEastAsia" w:hAnsiTheme="minorEastAsia"/>
                <w:color w:val="FF0000"/>
                <w:sz w:val="24"/>
                <w:szCs w:val="24"/>
              </w:rPr>
            </w:pPr>
          </w:p>
          <w:p w:rsidR="00EF7064" w:rsidRPr="0040479B" w:rsidRDefault="00EF7064" w:rsidP="00EF7064">
            <w:pPr>
              <w:jc w:val="left"/>
              <w:rPr>
                <w:rFonts w:asciiTheme="minorEastAsia" w:hAnsiTheme="minorEastAsia"/>
                <w:color w:val="FF0000"/>
                <w:sz w:val="24"/>
                <w:szCs w:val="24"/>
              </w:rPr>
            </w:pPr>
          </w:p>
        </w:tc>
      </w:tr>
    </w:tbl>
    <w:p w:rsidR="005504E0" w:rsidRDefault="005504E0" w:rsidP="00FD3F94">
      <w:pPr>
        <w:spacing w:line="20" w:lineRule="exact"/>
        <w:rPr>
          <w:rFonts w:asciiTheme="majorEastAsia" w:eastAsiaTheme="majorEastAsia" w:hAnsiTheme="majorEastAsia"/>
          <w:sz w:val="24"/>
        </w:rPr>
      </w:pPr>
    </w:p>
    <w:tbl>
      <w:tblPr>
        <w:tblStyle w:val="a7"/>
        <w:tblW w:w="0" w:type="auto"/>
        <w:tblLook w:val="04A0" w:firstRow="1" w:lastRow="0" w:firstColumn="1" w:lastColumn="0" w:noHBand="0" w:noVBand="1"/>
      </w:tblPr>
      <w:tblGrid>
        <w:gridCol w:w="8494"/>
      </w:tblGrid>
      <w:tr w:rsidR="005504E0" w:rsidTr="005504E0">
        <w:tc>
          <w:tcPr>
            <w:tcW w:w="8494" w:type="dxa"/>
          </w:tcPr>
          <w:p w:rsidR="005504E0" w:rsidRDefault="005504E0" w:rsidP="005504E0">
            <w:pPr>
              <w:rPr>
                <w:rFonts w:asciiTheme="minorEastAsia" w:hAnsiTheme="minorEastAsia"/>
                <w:color w:val="000000" w:themeColor="text1"/>
                <w:sz w:val="24"/>
                <w:szCs w:val="24"/>
              </w:rPr>
            </w:pPr>
            <w:r w:rsidRPr="003C662F">
              <w:rPr>
                <w:rFonts w:asciiTheme="minorEastAsia" w:hAnsiTheme="minorEastAsia"/>
                <w:color w:val="000000" w:themeColor="text1"/>
                <w:sz w:val="24"/>
                <w:szCs w:val="24"/>
              </w:rPr>
              <w:lastRenderedPageBreak/>
              <w:t>③</w:t>
            </w:r>
            <w:r w:rsidRPr="003C662F">
              <w:rPr>
                <w:rFonts w:asciiTheme="minorEastAsia" w:hAnsiTheme="minorEastAsia" w:hint="eastAsia"/>
                <w:color w:val="000000" w:themeColor="text1"/>
                <w:sz w:val="24"/>
                <w:szCs w:val="24"/>
              </w:rPr>
              <w:t>団体概要書（様式１－①）の②のアに記述した、理想の「鈴鹿市」または「地</w:t>
            </w:r>
          </w:p>
          <w:p w:rsidR="005504E0" w:rsidRDefault="005504E0" w:rsidP="005504E0">
            <w:pPr>
              <w:ind w:firstLineChars="100" w:firstLine="240"/>
              <w:rPr>
                <w:rFonts w:asciiTheme="minorEastAsia" w:hAnsiTheme="minorEastAsia"/>
                <w:color w:val="000000" w:themeColor="text1"/>
                <w:sz w:val="24"/>
                <w:szCs w:val="24"/>
              </w:rPr>
            </w:pPr>
            <w:r w:rsidRPr="003C662F">
              <w:rPr>
                <w:rFonts w:asciiTheme="minorEastAsia" w:hAnsiTheme="minorEastAsia" w:hint="eastAsia"/>
                <w:color w:val="000000" w:themeColor="text1"/>
                <w:sz w:val="24"/>
                <w:szCs w:val="24"/>
              </w:rPr>
              <w:t>域社会」の将来像を実現するため、この事業がどのような効果を与えると考</w:t>
            </w:r>
          </w:p>
          <w:p w:rsidR="005504E0" w:rsidRDefault="005504E0" w:rsidP="005504E0">
            <w:pPr>
              <w:ind w:firstLineChars="100" w:firstLine="240"/>
              <w:rPr>
                <w:rFonts w:asciiTheme="majorEastAsia" w:eastAsiaTheme="majorEastAsia" w:hAnsiTheme="majorEastAsia"/>
                <w:sz w:val="24"/>
              </w:rPr>
            </w:pPr>
            <w:r w:rsidRPr="003C662F">
              <w:rPr>
                <w:rFonts w:asciiTheme="minorEastAsia" w:hAnsiTheme="minorEastAsia" w:hint="eastAsia"/>
                <w:color w:val="000000" w:themeColor="text1"/>
                <w:sz w:val="24"/>
                <w:szCs w:val="24"/>
              </w:rPr>
              <w:t>えますか。（300文字程度まで）</w:t>
            </w:r>
          </w:p>
        </w:tc>
      </w:tr>
      <w:tr w:rsidR="005504E0" w:rsidTr="005504E0">
        <w:tc>
          <w:tcPr>
            <w:tcW w:w="8494" w:type="dxa"/>
          </w:tcPr>
          <w:p w:rsidR="005504E0" w:rsidRDefault="005504E0" w:rsidP="005504E0">
            <w:pPr>
              <w:rPr>
                <w:rFonts w:asciiTheme="minorEastAsia" w:hAnsiTheme="minorEastAsia"/>
                <w:color w:val="000000" w:themeColor="text1"/>
                <w:sz w:val="24"/>
                <w:szCs w:val="24"/>
              </w:rPr>
            </w:pPr>
            <w:r w:rsidRPr="003C662F">
              <w:rPr>
                <w:rFonts w:asciiTheme="minorEastAsia" w:hAnsiTheme="minorEastAsia"/>
                <w:color w:val="000000" w:themeColor="text1"/>
                <w:sz w:val="24"/>
                <w:szCs w:val="24"/>
              </w:rPr>
              <w:t>【この事業が与える効果】</w:t>
            </w:r>
          </w:p>
          <w:p w:rsidR="005504E0" w:rsidRDefault="005504E0" w:rsidP="005504E0">
            <w:pPr>
              <w:rPr>
                <w:rFonts w:asciiTheme="minorEastAsia" w:hAnsiTheme="minorEastAsia"/>
                <w:color w:val="000000" w:themeColor="text1"/>
                <w:sz w:val="24"/>
                <w:szCs w:val="24"/>
              </w:rPr>
            </w:pPr>
          </w:p>
          <w:p w:rsidR="005504E0" w:rsidRDefault="005504E0" w:rsidP="005504E0">
            <w:pPr>
              <w:rPr>
                <w:rFonts w:asciiTheme="minorEastAsia" w:hAnsiTheme="minorEastAsia"/>
                <w:color w:val="000000" w:themeColor="text1"/>
                <w:sz w:val="24"/>
                <w:szCs w:val="24"/>
              </w:rPr>
            </w:pPr>
          </w:p>
          <w:p w:rsidR="005504E0" w:rsidRDefault="005504E0" w:rsidP="005504E0">
            <w:pPr>
              <w:rPr>
                <w:rFonts w:asciiTheme="minorEastAsia" w:hAnsiTheme="minorEastAsia"/>
                <w:color w:val="000000" w:themeColor="text1"/>
                <w:sz w:val="24"/>
                <w:szCs w:val="24"/>
              </w:rPr>
            </w:pPr>
          </w:p>
          <w:p w:rsidR="005504E0" w:rsidRDefault="005504E0" w:rsidP="005504E0">
            <w:pPr>
              <w:rPr>
                <w:rFonts w:asciiTheme="minorEastAsia" w:hAnsiTheme="minorEastAsia"/>
                <w:color w:val="000000" w:themeColor="text1"/>
                <w:sz w:val="24"/>
                <w:szCs w:val="24"/>
              </w:rPr>
            </w:pPr>
          </w:p>
          <w:p w:rsidR="005504E0" w:rsidRDefault="005504E0" w:rsidP="005504E0">
            <w:pPr>
              <w:rPr>
                <w:rFonts w:asciiTheme="minorEastAsia" w:hAnsiTheme="minorEastAsia"/>
                <w:color w:val="000000" w:themeColor="text1"/>
                <w:sz w:val="24"/>
                <w:szCs w:val="24"/>
              </w:rPr>
            </w:pPr>
          </w:p>
          <w:p w:rsidR="005504E0" w:rsidRDefault="005504E0" w:rsidP="005504E0">
            <w:pPr>
              <w:rPr>
                <w:rFonts w:asciiTheme="minorEastAsia" w:hAnsiTheme="minorEastAsia"/>
                <w:color w:val="000000" w:themeColor="text1"/>
                <w:sz w:val="24"/>
                <w:szCs w:val="24"/>
              </w:rPr>
            </w:pPr>
          </w:p>
          <w:p w:rsidR="005504E0" w:rsidRDefault="005504E0" w:rsidP="005504E0">
            <w:pPr>
              <w:rPr>
                <w:rFonts w:asciiTheme="majorEastAsia" w:eastAsiaTheme="majorEastAsia" w:hAnsiTheme="majorEastAsia"/>
                <w:sz w:val="24"/>
              </w:rPr>
            </w:pPr>
          </w:p>
        </w:tc>
      </w:tr>
      <w:tr w:rsidR="005504E0" w:rsidTr="005504E0">
        <w:tc>
          <w:tcPr>
            <w:tcW w:w="8494" w:type="dxa"/>
          </w:tcPr>
          <w:p w:rsidR="005504E0" w:rsidRPr="00C27EB7" w:rsidRDefault="00A551D5" w:rsidP="005504E0">
            <w:pPr>
              <w:spacing w:line="300" w:lineRule="exact"/>
              <w:jc w:val="left"/>
              <w:rPr>
                <w:rFonts w:asciiTheme="minorEastAsia" w:hAnsiTheme="minorEastAsia"/>
                <w:sz w:val="24"/>
                <w:szCs w:val="24"/>
              </w:rPr>
            </w:pPr>
            <w:r w:rsidRPr="00C27EB7">
              <w:rPr>
                <w:rFonts w:asciiTheme="minorEastAsia" w:hAnsiTheme="minorEastAsia" w:hint="eastAsia"/>
                <w:sz w:val="24"/>
                <w:szCs w:val="24"/>
              </w:rPr>
              <w:t>④</w:t>
            </w:r>
            <w:r w:rsidR="005504E0" w:rsidRPr="00C27EB7">
              <w:rPr>
                <w:rFonts w:asciiTheme="minorEastAsia" w:hAnsiTheme="minorEastAsia" w:hint="eastAsia"/>
                <w:sz w:val="24"/>
                <w:szCs w:val="24"/>
              </w:rPr>
              <w:t>この事業を行う上での特筆すべき点を教えてください。（前年度からの改</w:t>
            </w:r>
          </w:p>
          <w:p w:rsidR="005504E0" w:rsidRPr="003C662F" w:rsidRDefault="005504E0" w:rsidP="005504E0">
            <w:pPr>
              <w:spacing w:line="300" w:lineRule="exact"/>
              <w:ind w:firstLineChars="100" w:firstLine="240"/>
              <w:jc w:val="left"/>
              <w:rPr>
                <w:rFonts w:asciiTheme="minorEastAsia" w:hAnsiTheme="minorEastAsia"/>
                <w:color w:val="000000" w:themeColor="text1"/>
                <w:sz w:val="24"/>
                <w:szCs w:val="24"/>
              </w:rPr>
            </w:pPr>
            <w:r w:rsidRPr="00C27EB7">
              <w:rPr>
                <w:rFonts w:asciiTheme="minorEastAsia" w:hAnsiTheme="minorEastAsia" w:hint="eastAsia"/>
                <w:sz w:val="24"/>
                <w:szCs w:val="24"/>
              </w:rPr>
              <w:t>善点</w:t>
            </w:r>
            <w:r w:rsidRPr="003C662F">
              <w:rPr>
                <w:rFonts w:asciiTheme="minorEastAsia" w:hAnsiTheme="minorEastAsia" w:hint="eastAsia"/>
                <w:color w:val="000000" w:themeColor="text1"/>
                <w:sz w:val="24"/>
                <w:szCs w:val="24"/>
              </w:rPr>
              <w:t>、他団体との協働、集客や財源獲得の工夫等、申請事業のアピールポ</w:t>
            </w:r>
          </w:p>
          <w:p w:rsidR="005504E0" w:rsidRDefault="005504E0" w:rsidP="00F259E5">
            <w:pPr>
              <w:ind w:firstLineChars="100" w:firstLine="240"/>
              <w:rPr>
                <w:rFonts w:asciiTheme="majorEastAsia" w:eastAsiaTheme="majorEastAsia" w:hAnsiTheme="majorEastAsia"/>
                <w:sz w:val="24"/>
              </w:rPr>
            </w:pPr>
            <w:r w:rsidRPr="003C662F">
              <w:rPr>
                <w:rFonts w:asciiTheme="minorEastAsia" w:hAnsiTheme="minorEastAsia" w:hint="eastAsia"/>
                <w:color w:val="000000" w:themeColor="text1"/>
                <w:sz w:val="24"/>
                <w:szCs w:val="24"/>
              </w:rPr>
              <w:t>イント）。（300文字程度まで）</w:t>
            </w:r>
          </w:p>
        </w:tc>
      </w:tr>
      <w:tr w:rsidR="005504E0" w:rsidTr="005504E0">
        <w:tc>
          <w:tcPr>
            <w:tcW w:w="8494" w:type="dxa"/>
          </w:tcPr>
          <w:p w:rsidR="005504E0" w:rsidRDefault="005504E0" w:rsidP="005504E0">
            <w:pPr>
              <w:rPr>
                <w:rFonts w:asciiTheme="majorEastAsia" w:eastAsiaTheme="majorEastAsia" w:hAnsiTheme="majorEastAsia"/>
                <w:sz w:val="24"/>
              </w:rPr>
            </w:pPr>
          </w:p>
          <w:p w:rsidR="005504E0" w:rsidRDefault="005504E0" w:rsidP="005504E0">
            <w:pPr>
              <w:rPr>
                <w:rFonts w:asciiTheme="majorEastAsia" w:eastAsiaTheme="majorEastAsia" w:hAnsiTheme="majorEastAsia"/>
                <w:sz w:val="24"/>
              </w:rPr>
            </w:pPr>
          </w:p>
          <w:p w:rsidR="005504E0" w:rsidRDefault="005504E0" w:rsidP="005504E0">
            <w:pPr>
              <w:rPr>
                <w:rFonts w:asciiTheme="majorEastAsia" w:eastAsiaTheme="majorEastAsia" w:hAnsiTheme="majorEastAsia"/>
                <w:sz w:val="24"/>
              </w:rPr>
            </w:pPr>
          </w:p>
          <w:p w:rsidR="005504E0" w:rsidRDefault="005504E0" w:rsidP="005504E0">
            <w:pPr>
              <w:rPr>
                <w:rFonts w:asciiTheme="majorEastAsia" w:eastAsiaTheme="majorEastAsia" w:hAnsiTheme="majorEastAsia"/>
                <w:sz w:val="24"/>
              </w:rPr>
            </w:pPr>
          </w:p>
          <w:p w:rsidR="005504E0" w:rsidRDefault="005504E0" w:rsidP="005504E0">
            <w:pPr>
              <w:rPr>
                <w:rFonts w:asciiTheme="majorEastAsia" w:eastAsiaTheme="majorEastAsia" w:hAnsiTheme="majorEastAsia"/>
                <w:sz w:val="24"/>
              </w:rPr>
            </w:pPr>
          </w:p>
          <w:p w:rsidR="000D5AF2" w:rsidRDefault="000D5AF2" w:rsidP="005504E0">
            <w:pPr>
              <w:rPr>
                <w:rFonts w:asciiTheme="majorEastAsia" w:eastAsiaTheme="majorEastAsia" w:hAnsiTheme="majorEastAsia"/>
                <w:sz w:val="24"/>
              </w:rPr>
            </w:pPr>
          </w:p>
          <w:p w:rsidR="005504E0" w:rsidRDefault="005504E0" w:rsidP="005504E0">
            <w:pPr>
              <w:rPr>
                <w:rFonts w:asciiTheme="majorEastAsia" w:eastAsiaTheme="majorEastAsia" w:hAnsiTheme="majorEastAsia"/>
                <w:sz w:val="24"/>
              </w:rPr>
            </w:pPr>
          </w:p>
        </w:tc>
      </w:tr>
      <w:tr w:rsidR="00F259E5" w:rsidTr="00F259E5">
        <w:tc>
          <w:tcPr>
            <w:tcW w:w="8494" w:type="dxa"/>
          </w:tcPr>
          <w:p w:rsidR="00B95483" w:rsidRPr="00C27EB7" w:rsidRDefault="00A551D5" w:rsidP="00F259E5">
            <w:pPr>
              <w:spacing w:line="300" w:lineRule="exact"/>
              <w:jc w:val="left"/>
              <w:rPr>
                <w:rFonts w:asciiTheme="minorEastAsia" w:hAnsiTheme="minorEastAsia"/>
                <w:sz w:val="24"/>
                <w:szCs w:val="24"/>
              </w:rPr>
            </w:pPr>
            <w:r w:rsidRPr="00C27EB7">
              <w:rPr>
                <w:rFonts w:asciiTheme="minorEastAsia" w:hAnsiTheme="minorEastAsia" w:hint="eastAsia"/>
                <w:sz w:val="24"/>
                <w:szCs w:val="24"/>
              </w:rPr>
              <w:t>⑤当</w:t>
            </w:r>
            <w:r w:rsidR="00B95483" w:rsidRPr="00C27EB7">
              <w:rPr>
                <w:rFonts w:asciiTheme="minorEastAsia" w:hAnsiTheme="minorEastAsia" w:hint="eastAsia"/>
                <w:sz w:val="24"/>
                <w:szCs w:val="24"/>
              </w:rPr>
              <w:t>補助金の交付を受けた場合、</w:t>
            </w:r>
            <w:r w:rsidR="00F259E5" w:rsidRPr="00C27EB7">
              <w:rPr>
                <w:rFonts w:asciiTheme="minorEastAsia" w:hAnsiTheme="minorEastAsia" w:hint="eastAsia"/>
                <w:sz w:val="24"/>
                <w:szCs w:val="24"/>
              </w:rPr>
              <w:t>次年度以降</w:t>
            </w:r>
            <w:r w:rsidR="00B95483" w:rsidRPr="00C27EB7">
              <w:rPr>
                <w:rFonts w:asciiTheme="minorEastAsia" w:hAnsiTheme="minorEastAsia" w:hint="eastAsia"/>
                <w:sz w:val="24"/>
                <w:szCs w:val="24"/>
              </w:rPr>
              <w:t>どのように活動していきたい</w:t>
            </w:r>
          </w:p>
          <w:p w:rsidR="00F259E5" w:rsidRPr="00C27EB7" w:rsidRDefault="00B95483" w:rsidP="00B95483">
            <w:pPr>
              <w:spacing w:line="300" w:lineRule="exact"/>
              <w:ind w:firstLineChars="100" w:firstLine="240"/>
              <w:jc w:val="left"/>
              <w:rPr>
                <w:rFonts w:asciiTheme="minorEastAsia" w:hAnsiTheme="minorEastAsia"/>
                <w:sz w:val="24"/>
                <w:szCs w:val="24"/>
              </w:rPr>
            </w:pPr>
            <w:r w:rsidRPr="00C27EB7">
              <w:rPr>
                <w:rFonts w:asciiTheme="minorEastAsia" w:hAnsiTheme="minorEastAsia" w:hint="eastAsia"/>
                <w:sz w:val="24"/>
                <w:szCs w:val="24"/>
              </w:rPr>
              <w:t>ですか。今後の</w:t>
            </w:r>
            <w:r w:rsidR="009D7F9B" w:rsidRPr="00C27EB7">
              <w:rPr>
                <w:rFonts w:asciiTheme="minorEastAsia" w:hAnsiTheme="minorEastAsia" w:hint="eastAsia"/>
                <w:sz w:val="24"/>
                <w:szCs w:val="24"/>
              </w:rPr>
              <w:t>展望</w:t>
            </w:r>
            <w:r w:rsidR="00F259E5" w:rsidRPr="00C27EB7">
              <w:rPr>
                <w:rFonts w:asciiTheme="minorEastAsia" w:hAnsiTheme="minorEastAsia" w:hint="eastAsia"/>
                <w:sz w:val="24"/>
                <w:szCs w:val="24"/>
              </w:rPr>
              <w:t>を具体的に教えてください。</w:t>
            </w:r>
          </w:p>
          <w:p w:rsidR="00F259E5" w:rsidRDefault="00F259E5" w:rsidP="00F259E5">
            <w:pPr>
              <w:tabs>
                <w:tab w:val="left" w:pos="960"/>
              </w:tabs>
              <w:ind w:firstLineChars="100" w:firstLine="240"/>
              <w:rPr>
                <w:rFonts w:asciiTheme="majorEastAsia" w:eastAsiaTheme="majorEastAsia" w:hAnsiTheme="majorEastAsia"/>
                <w:sz w:val="24"/>
              </w:rPr>
            </w:pPr>
            <w:r w:rsidRPr="00C27EB7">
              <w:rPr>
                <w:rFonts w:asciiTheme="minorEastAsia" w:hAnsiTheme="minorEastAsia" w:hint="eastAsia"/>
                <w:sz w:val="24"/>
                <w:szCs w:val="24"/>
              </w:rPr>
              <w:t>（300文字程度まで）</w:t>
            </w:r>
          </w:p>
        </w:tc>
      </w:tr>
      <w:tr w:rsidR="00F259E5" w:rsidTr="00F259E5">
        <w:tc>
          <w:tcPr>
            <w:tcW w:w="8494" w:type="dxa"/>
          </w:tcPr>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tc>
      </w:tr>
      <w:tr w:rsidR="00F259E5" w:rsidTr="00F259E5">
        <w:tc>
          <w:tcPr>
            <w:tcW w:w="8494" w:type="dxa"/>
          </w:tcPr>
          <w:p w:rsidR="00F259E5" w:rsidRDefault="00A551D5" w:rsidP="00F259E5">
            <w:pPr>
              <w:spacing w:line="300" w:lineRule="exact"/>
              <w:jc w:val="left"/>
              <w:rPr>
                <w:rFonts w:asciiTheme="minorEastAsia" w:hAnsiTheme="minorEastAsia"/>
                <w:sz w:val="24"/>
                <w:szCs w:val="24"/>
              </w:rPr>
            </w:pPr>
            <w:bookmarkStart w:id="0" w:name="_GoBack"/>
            <w:r w:rsidRPr="00C27EB7">
              <w:rPr>
                <w:rFonts w:asciiTheme="minorEastAsia" w:hAnsiTheme="minorEastAsia" w:hint="eastAsia"/>
                <w:sz w:val="24"/>
                <w:szCs w:val="24"/>
              </w:rPr>
              <w:t>⑥</w:t>
            </w:r>
            <w:bookmarkEnd w:id="0"/>
            <w:r w:rsidR="00F259E5" w:rsidRPr="005D240B">
              <w:rPr>
                <w:rFonts w:asciiTheme="minorEastAsia" w:hAnsiTheme="minorEastAsia" w:hint="eastAsia"/>
                <w:sz w:val="24"/>
                <w:szCs w:val="24"/>
              </w:rPr>
              <w:t>交付決定額が交付希望額を下回った場合</w:t>
            </w:r>
            <w:r w:rsidR="00F259E5" w:rsidRPr="003C662F">
              <w:rPr>
                <w:rFonts w:asciiTheme="minorEastAsia" w:hAnsiTheme="minorEastAsia" w:hint="eastAsia"/>
                <w:color w:val="000000" w:themeColor="text1"/>
                <w:sz w:val="24"/>
                <w:szCs w:val="24"/>
              </w:rPr>
              <w:t>または採択されなかった場合</w:t>
            </w:r>
            <w:r w:rsidR="00F259E5" w:rsidRPr="005D240B">
              <w:rPr>
                <w:rFonts w:asciiTheme="minorEastAsia" w:hAnsiTheme="minorEastAsia" w:hint="eastAsia"/>
                <w:sz w:val="24"/>
                <w:szCs w:val="24"/>
              </w:rPr>
              <w:t>の対</w:t>
            </w:r>
          </w:p>
          <w:p w:rsidR="00F259E5" w:rsidRPr="005D240B" w:rsidRDefault="00F259E5" w:rsidP="00F259E5">
            <w:pPr>
              <w:spacing w:line="300" w:lineRule="exact"/>
              <w:ind w:firstLineChars="100" w:firstLine="240"/>
              <w:jc w:val="left"/>
              <w:rPr>
                <w:rFonts w:asciiTheme="minorEastAsia" w:hAnsiTheme="minorEastAsia"/>
                <w:sz w:val="24"/>
                <w:szCs w:val="24"/>
              </w:rPr>
            </w:pPr>
            <w:r w:rsidRPr="005D240B">
              <w:rPr>
                <w:rFonts w:asciiTheme="minorEastAsia" w:hAnsiTheme="minorEastAsia" w:hint="eastAsia"/>
                <w:sz w:val="24"/>
                <w:szCs w:val="24"/>
              </w:rPr>
              <w:t>応を教えてください。</w:t>
            </w:r>
          </w:p>
          <w:p w:rsidR="00F259E5" w:rsidRDefault="00F259E5" w:rsidP="00F259E5">
            <w:pPr>
              <w:tabs>
                <w:tab w:val="left" w:pos="960"/>
              </w:tabs>
              <w:ind w:firstLineChars="100" w:firstLine="240"/>
              <w:rPr>
                <w:rFonts w:asciiTheme="majorEastAsia" w:eastAsiaTheme="majorEastAsia" w:hAnsiTheme="majorEastAsia"/>
                <w:sz w:val="24"/>
              </w:rPr>
            </w:pPr>
            <w:r w:rsidRPr="005D240B">
              <w:rPr>
                <w:rFonts w:asciiTheme="minorEastAsia" w:hAnsiTheme="minorEastAsia" w:hint="eastAsia"/>
                <w:sz w:val="24"/>
                <w:szCs w:val="24"/>
              </w:rPr>
              <w:t>（事業内容はどうしますか。他の財源確保を行いますか。）</w:t>
            </w:r>
          </w:p>
        </w:tc>
      </w:tr>
      <w:tr w:rsidR="00F259E5" w:rsidTr="00F259E5">
        <w:tc>
          <w:tcPr>
            <w:tcW w:w="8494" w:type="dxa"/>
          </w:tcPr>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p w:rsidR="00F259E5" w:rsidRDefault="00F259E5" w:rsidP="00F259E5">
            <w:pPr>
              <w:tabs>
                <w:tab w:val="left" w:pos="960"/>
              </w:tabs>
              <w:rPr>
                <w:rFonts w:asciiTheme="majorEastAsia" w:eastAsiaTheme="majorEastAsia" w:hAnsiTheme="majorEastAsia"/>
                <w:sz w:val="24"/>
              </w:rPr>
            </w:pPr>
          </w:p>
        </w:tc>
      </w:tr>
    </w:tbl>
    <w:p w:rsidR="005504E0" w:rsidRPr="005504E0" w:rsidRDefault="005504E0" w:rsidP="001A3D48">
      <w:pPr>
        <w:tabs>
          <w:tab w:val="left" w:pos="960"/>
        </w:tabs>
        <w:spacing w:line="20" w:lineRule="exact"/>
        <w:rPr>
          <w:rFonts w:asciiTheme="majorEastAsia" w:eastAsiaTheme="majorEastAsia" w:hAnsiTheme="majorEastAsia"/>
          <w:sz w:val="24"/>
        </w:rPr>
      </w:pPr>
    </w:p>
    <w:sectPr w:rsidR="005504E0" w:rsidRPr="005504E0" w:rsidSect="00884AE2">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92" w:rsidRDefault="004C3092" w:rsidP="00A94AF9">
      <w:r>
        <w:separator/>
      </w:r>
    </w:p>
  </w:endnote>
  <w:endnote w:type="continuationSeparator" w:id="0">
    <w:p w:rsidR="004C3092" w:rsidRDefault="004C3092"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92" w:rsidRDefault="004C3092" w:rsidP="00A94AF9">
      <w:r>
        <w:separator/>
      </w:r>
    </w:p>
  </w:footnote>
  <w:footnote w:type="continuationSeparator" w:id="0">
    <w:p w:rsidR="004C3092" w:rsidRDefault="004C3092"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410D0"/>
    <w:rsid w:val="0004206D"/>
    <w:rsid w:val="00053F51"/>
    <w:rsid w:val="000677DD"/>
    <w:rsid w:val="0008724F"/>
    <w:rsid w:val="00092FE9"/>
    <w:rsid w:val="000964E9"/>
    <w:rsid w:val="000974E7"/>
    <w:rsid w:val="000A0FB6"/>
    <w:rsid w:val="000B504D"/>
    <w:rsid w:val="000C6797"/>
    <w:rsid w:val="000D51F3"/>
    <w:rsid w:val="000D5AF2"/>
    <w:rsid w:val="001207E3"/>
    <w:rsid w:val="001256D2"/>
    <w:rsid w:val="00125732"/>
    <w:rsid w:val="00153101"/>
    <w:rsid w:val="00161A95"/>
    <w:rsid w:val="00162982"/>
    <w:rsid w:val="001867E9"/>
    <w:rsid w:val="00192FD9"/>
    <w:rsid w:val="001A3D48"/>
    <w:rsid w:val="001F423A"/>
    <w:rsid w:val="0021398C"/>
    <w:rsid w:val="00226C2A"/>
    <w:rsid w:val="00226F40"/>
    <w:rsid w:val="0024317C"/>
    <w:rsid w:val="00283528"/>
    <w:rsid w:val="002A28AE"/>
    <w:rsid w:val="002A3BBE"/>
    <w:rsid w:val="002D14F4"/>
    <w:rsid w:val="002E4DC4"/>
    <w:rsid w:val="002E57DC"/>
    <w:rsid w:val="002E5BB2"/>
    <w:rsid w:val="00326729"/>
    <w:rsid w:val="0034040E"/>
    <w:rsid w:val="0034041E"/>
    <w:rsid w:val="00363FE4"/>
    <w:rsid w:val="003708B8"/>
    <w:rsid w:val="0038208A"/>
    <w:rsid w:val="00383689"/>
    <w:rsid w:val="00391011"/>
    <w:rsid w:val="0039224F"/>
    <w:rsid w:val="003A4381"/>
    <w:rsid w:val="003B4D1E"/>
    <w:rsid w:val="003C662F"/>
    <w:rsid w:val="003D2C81"/>
    <w:rsid w:val="003D7487"/>
    <w:rsid w:val="003E0C26"/>
    <w:rsid w:val="0040479B"/>
    <w:rsid w:val="0044564C"/>
    <w:rsid w:val="004630AC"/>
    <w:rsid w:val="00484BEA"/>
    <w:rsid w:val="004853E1"/>
    <w:rsid w:val="00490456"/>
    <w:rsid w:val="00493EB7"/>
    <w:rsid w:val="004A1536"/>
    <w:rsid w:val="004C3092"/>
    <w:rsid w:val="004C77EF"/>
    <w:rsid w:val="004D7898"/>
    <w:rsid w:val="0050688A"/>
    <w:rsid w:val="00515C27"/>
    <w:rsid w:val="00526BEA"/>
    <w:rsid w:val="00532590"/>
    <w:rsid w:val="005504E0"/>
    <w:rsid w:val="005612A8"/>
    <w:rsid w:val="00561E6E"/>
    <w:rsid w:val="00565E50"/>
    <w:rsid w:val="005A67AA"/>
    <w:rsid w:val="005C04AB"/>
    <w:rsid w:val="005D240B"/>
    <w:rsid w:val="005F043C"/>
    <w:rsid w:val="005F4790"/>
    <w:rsid w:val="00615AA4"/>
    <w:rsid w:val="0064050C"/>
    <w:rsid w:val="00650BF8"/>
    <w:rsid w:val="00665687"/>
    <w:rsid w:val="00673822"/>
    <w:rsid w:val="00674CA8"/>
    <w:rsid w:val="00687D85"/>
    <w:rsid w:val="006935E1"/>
    <w:rsid w:val="00696264"/>
    <w:rsid w:val="006A00E8"/>
    <w:rsid w:val="006A39E0"/>
    <w:rsid w:val="006C6526"/>
    <w:rsid w:val="006D3BC9"/>
    <w:rsid w:val="006E3B0E"/>
    <w:rsid w:val="006E4B51"/>
    <w:rsid w:val="006F3930"/>
    <w:rsid w:val="007113C9"/>
    <w:rsid w:val="00720D37"/>
    <w:rsid w:val="0074510B"/>
    <w:rsid w:val="00746BD4"/>
    <w:rsid w:val="00747ED6"/>
    <w:rsid w:val="00753005"/>
    <w:rsid w:val="00793D56"/>
    <w:rsid w:val="007A15C3"/>
    <w:rsid w:val="007A40DF"/>
    <w:rsid w:val="007E1778"/>
    <w:rsid w:val="007E34B4"/>
    <w:rsid w:val="007E691A"/>
    <w:rsid w:val="008131AC"/>
    <w:rsid w:val="00843C8A"/>
    <w:rsid w:val="008549A8"/>
    <w:rsid w:val="00884AE2"/>
    <w:rsid w:val="00887596"/>
    <w:rsid w:val="008A0CA2"/>
    <w:rsid w:val="008A49AA"/>
    <w:rsid w:val="008E1021"/>
    <w:rsid w:val="008F12E0"/>
    <w:rsid w:val="008F1E45"/>
    <w:rsid w:val="0090231B"/>
    <w:rsid w:val="00934CC4"/>
    <w:rsid w:val="00937E43"/>
    <w:rsid w:val="009457E7"/>
    <w:rsid w:val="009A1D29"/>
    <w:rsid w:val="009B4D9E"/>
    <w:rsid w:val="009B7D39"/>
    <w:rsid w:val="009D1564"/>
    <w:rsid w:val="009D271F"/>
    <w:rsid w:val="009D7F9B"/>
    <w:rsid w:val="00A42344"/>
    <w:rsid w:val="00A551D5"/>
    <w:rsid w:val="00A94AF9"/>
    <w:rsid w:val="00AB1F18"/>
    <w:rsid w:val="00AB6825"/>
    <w:rsid w:val="00AB78BA"/>
    <w:rsid w:val="00AD5449"/>
    <w:rsid w:val="00AE14E5"/>
    <w:rsid w:val="00AE17E2"/>
    <w:rsid w:val="00AE784D"/>
    <w:rsid w:val="00B25E0D"/>
    <w:rsid w:val="00B30F93"/>
    <w:rsid w:val="00B408C9"/>
    <w:rsid w:val="00B5262A"/>
    <w:rsid w:val="00B95483"/>
    <w:rsid w:val="00B95786"/>
    <w:rsid w:val="00B95EF2"/>
    <w:rsid w:val="00B970DF"/>
    <w:rsid w:val="00BD0285"/>
    <w:rsid w:val="00BF4A72"/>
    <w:rsid w:val="00C03EB6"/>
    <w:rsid w:val="00C2576B"/>
    <w:rsid w:val="00C27EB7"/>
    <w:rsid w:val="00C60067"/>
    <w:rsid w:val="00C6648F"/>
    <w:rsid w:val="00CC5716"/>
    <w:rsid w:val="00CF74C8"/>
    <w:rsid w:val="00D01901"/>
    <w:rsid w:val="00D04E6E"/>
    <w:rsid w:val="00D0557E"/>
    <w:rsid w:val="00D371AD"/>
    <w:rsid w:val="00D43172"/>
    <w:rsid w:val="00D53E73"/>
    <w:rsid w:val="00D70C6A"/>
    <w:rsid w:val="00D87A45"/>
    <w:rsid w:val="00D9697B"/>
    <w:rsid w:val="00DD0708"/>
    <w:rsid w:val="00DD442A"/>
    <w:rsid w:val="00DE61A0"/>
    <w:rsid w:val="00E25196"/>
    <w:rsid w:val="00E34182"/>
    <w:rsid w:val="00E41C88"/>
    <w:rsid w:val="00E44B77"/>
    <w:rsid w:val="00E53D4B"/>
    <w:rsid w:val="00E624ED"/>
    <w:rsid w:val="00E6730E"/>
    <w:rsid w:val="00E67D28"/>
    <w:rsid w:val="00E926C3"/>
    <w:rsid w:val="00ED6691"/>
    <w:rsid w:val="00EF0DAB"/>
    <w:rsid w:val="00EF4108"/>
    <w:rsid w:val="00EF7064"/>
    <w:rsid w:val="00F124A9"/>
    <w:rsid w:val="00F259E5"/>
    <w:rsid w:val="00F43FE6"/>
    <w:rsid w:val="00F74DD2"/>
    <w:rsid w:val="00F841D2"/>
    <w:rsid w:val="00FA01AD"/>
    <w:rsid w:val="00FB43D3"/>
    <w:rsid w:val="00FB7C26"/>
    <w:rsid w:val="00FD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49DB-4D5A-4E0E-A8BF-F5208E8D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72</cp:revision>
  <cp:lastPrinted>2025-02-26T03:26:00Z</cp:lastPrinted>
  <dcterms:created xsi:type="dcterms:W3CDTF">2023-02-14T00:22:00Z</dcterms:created>
  <dcterms:modified xsi:type="dcterms:W3CDTF">2025-02-26T03:26:00Z</dcterms:modified>
</cp:coreProperties>
</file>