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902" w:rsidRDefault="00752902" w:rsidP="00741464">
      <w:pPr>
        <w:rPr>
          <w:rFonts w:ascii="ＭＳ ゴシック" w:eastAsia="ＭＳ ゴシック" w:hAnsi="ＭＳ ゴシック"/>
          <w:b/>
          <w:sz w:val="24"/>
          <w:szCs w:val="28"/>
          <w:u w:val="single"/>
        </w:rPr>
      </w:pPr>
      <w:bookmarkStart w:id="0" w:name="_GoBack"/>
      <w:bookmarkEnd w:id="0"/>
      <w:r w:rsidRPr="00752902">
        <w:rPr>
          <w:rFonts w:ascii="ＭＳ ゴシック" w:eastAsia="ＭＳ ゴシック" w:hAnsi="ＭＳ ゴシック"/>
          <w:b/>
          <w:noProof/>
          <w:sz w:val="24"/>
          <w:szCs w:val="28"/>
        </w:rPr>
        <mc:AlternateContent>
          <mc:Choice Requires="wps">
            <w:drawing>
              <wp:anchor distT="0" distB="0" distL="114300" distR="114300" simplePos="0" relativeHeight="251664384" behindDoc="0" locked="0" layoutInCell="1" allowOverlap="1" wp14:anchorId="52E8CB73" wp14:editId="47D1E061">
                <wp:simplePos x="0" y="0"/>
                <wp:positionH relativeFrom="margin">
                  <wp:align>right</wp:align>
                </wp:positionH>
                <wp:positionV relativeFrom="paragraph">
                  <wp:posOffset>-295275</wp:posOffset>
                </wp:positionV>
                <wp:extent cx="1895475" cy="304800"/>
                <wp:effectExtent l="0" t="0" r="28575" b="19050"/>
                <wp:wrapNone/>
                <wp:docPr id="7" name="テキスト ボックス 1"/>
                <wp:cNvGraphicFramePr/>
                <a:graphic xmlns:a="http://schemas.openxmlformats.org/drawingml/2006/main">
                  <a:graphicData uri="http://schemas.microsoft.com/office/word/2010/wordprocessingShape">
                    <wps:wsp>
                      <wps:cNvSpPr txBox="1"/>
                      <wps:spPr>
                        <a:xfrm>
                          <a:off x="0" y="0"/>
                          <a:ext cx="1895475" cy="304800"/>
                        </a:xfrm>
                        <a:prstGeom prst="rect">
                          <a:avLst/>
                        </a:prstGeom>
                        <a:solidFill>
                          <a:sysClr val="windowText" lastClr="000000"/>
                        </a:solidFill>
                        <a:ln w="6350">
                          <a:solidFill>
                            <a:prstClr val="black"/>
                          </a:solidFill>
                        </a:ln>
                        <a:effectLst/>
                      </wps:spPr>
                      <wps:txbx>
                        <w:txbxContent>
                          <w:p w:rsidR="00752902" w:rsidRPr="00E668FE" w:rsidRDefault="007D2A1A" w:rsidP="00752902">
                            <w:pPr>
                              <w:jc w:val="center"/>
                              <w:rPr>
                                <w:rFonts w:ascii="ＭＳ ゴシック" w:eastAsia="ＭＳ ゴシック" w:hAnsi="ＭＳ ゴシック"/>
                                <w:b/>
                                <w:color w:val="FFFFFF" w:themeColor="background1"/>
                                <w:sz w:val="24"/>
                              </w:rPr>
                            </w:pPr>
                            <w:r w:rsidRPr="00E668FE">
                              <w:rPr>
                                <w:rFonts w:ascii="ＭＳ ゴシック" w:eastAsia="ＭＳ ゴシック" w:hAnsi="ＭＳ ゴシック" w:hint="eastAsia"/>
                                <w:b/>
                                <w:color w:val="FFFFFF" w:themeColor="background1"/>
                                <w:sz w:val="24"/>
                              </w:rPr>
                              <w:t>様式</w:t>
                            </w:r>
                            <w:r w:rsidR="00DD2C0D" w:rsidRPr="00E668FE">
                              <w:rPr>
                                <w:rFonts w:ascii="ＭＳ ゴシック" w:eastAsia="ＭＳ ゴシック" w:hAnsi="ＭＳ ゴシック" w:hint="eastAsia"/>
                                <w:b/>
                                <w:color w:val="FFFFFF" w:themeColor="background1"/>
                                <w:sz w:val="24"/>
                              </w:rPr>
                              <w:t>８</w:t>
                            </w:r>
                            <w:r w:rsidR="00752902" w:rsidRPr="00E668FE">
                              <w:rPr>
                                <w:rFonts w:ascii="ＭＳ ゴシック" w:eastAsia="ＭＳ ゴシック" w:hAnsi="ＭＳ ゴシック" w:hint="eastAsia"/>
                                <w:b/>
                                <w:color w:val="FFFFFF" w:themeColor="background1"/>
                                <w:sz w:val="24"/>
                              </w:rPr>
                              <w:t>－③</w:t>
                            </w:r>
                          </w:p>
                          <w:p w:rsidR="00752902" w:rsidRDefault="00752902" w:rsidP="00752902">
                            <w:pPr>
                              <w:jc w:val="center"/>
                              <w:rPr>
                                <w:rFonts w:ascii="ＭＳ ゴシック" w:eastAsia="ＭＳ ゴシック" w:hAnsi="ＭＳ ゴシック"/>
                                <w:b/>
                                <w:color w:val="FFFFFF" w:themeColor="background1"/>
                                <w:sz w:val="24"/>
                              </w:rPr>
                            </w:pPr>
                          </w:p>
                          <w:p w:rsidR="00752902" w:rsidRDefault="00752902" w:rsidP="00752902">
                            <w:pPr>
                              <w:jc w:val="center"/>
                              <w:rPr>
                                <w:rFonts w:ascii="ＭＳ ゴシック" w:eastAsia="ＭＳ ゴシック" w:hAnsi="ＭＳ ゴシック"/>
                                <w:b/>
                                <w:color w:val="FFFFFF" w:themeColor="background1"/>
                                <w:sz w:val="24"/>
                              </w:rPr>
                            </w:pPr>
                          </w:p>
                          <w:p w:rsidR="00752902" w:rsidRDefault="00752902" w:rsidP="00752902">
                            <w:pPr>
                              <w:jc w:val="center"/>
                              <w:rPr>
                                <w:rFonts w:ascii="ＭＳ ゴシック" w:eastAsia="ＭＳ ゴシック" w:hAnsi="ＭＳ ゴシック"/>
                                <w:b/>
                                <w:color w:val="FFFFFF" w:themeColor="background1"/>
                                <w:sz w:val="24"/>
                              </w:rPr>
                            </w:pPr>
                            <w:r>
                              <w:rPr>
                                <w:rFonts w:ascii="ＭＳ ゴシック" w:eastAsia="ＭＳ ゴシック" w:hAnsi="ＭＳ ゴシック"/>
                                <w:b/>
                                <w:color w:val="FFFFFF" w:themeColor="background1"/>
                                <w:sz w:val="24"/>
                              </w:rPr>
                              <w:t>)</w:t>
                            </w:r>
                          </w:p>
                          <w:p w:rsidR="00752902" w:rsidRDefault="00752902" w:rsidP="00752902">
                            <w:pPr>
                              <w:jc w:val="center"/>
                              <w:rPr>
                                <w:rFonts w:ascii="ＭＳ ゴシック" w:eastAsia="ＭＳ ゴシック" w:hAnsi="ＭＳ ゴシック"/>
                                <w:b/>
                                <w:color w:val="FFFFFF" w:themeColor="background1"/>
                                <w:sz w:val="24"/>
                              </w:rPr>
                            </w:pPr>
                            <w:r>
                              <w:rPr>
                                <w:rFonts w:ascii="ＭＳ ゴシック" w:eastAsia="ＭＳ ゴシック" w:hAnsi="ＭＳ ゴシック" w:hint="eastAsia"/>
                                <w:b/>
                                <w:color w:val="FFFFFF" w:themeColor="background1"/>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2E8CB73" id="_x0000_t202" coordsize="21600,21600" o:spt="202" path="m,l,21600r21600,l21600,xe">
                <v:stroke joinstyle="miter"/>
                <v:path gradientshapeok="t" o:connecttype="rect"/>
              </v:shapetype>
              <v:shape id="テキスト ボックス 1" o:spid="_x0000_s1026" type="#_x0000_t202" style="position:absolute;left:0;text-align:left;margin-left:98.05pt;margin-top:-23.25pt;width:149.25pt;height:24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" fillcolor="windowText" strokeweight=".5pt">
                <v:textbox>
                  <w:txbxContent>
                    <w:p w:rsidR="00752902" w:rsidRPr="00E668FE" w:rsidRDefault="007D2A1A" w:rsidP="00752902">
                      <w:pPr>
                        <w:jc w:val="center"/>
                        <w:rPr>
                          <w:rFonts w:ascii="ＭＳ ゴシック" w:eastAsia="ＭＳ ゴシック" w:hAnsi="ＭＳ ゴシック"/>
                          <w:b/>
                          <w:color w:val="FFFFFF" w:themeColor="background1"/>
                          <w:sz w:val="24"/>
                        </w:rPr>
                      </w:pPr>
                      <w:r w:rsidRPr="00E668FE">
                        <w:rPr>
                          <w:rFonts w:ascii="ＭＳ ゴシック" w:eastAsia="ＭＳ ゴシック" w:hAnsi="ＭＳ ゴシック" w:hint="eastAsia"/>
                          <w:b/>
                          <w:color w:val="FFFFFF" w:themeColor="background1"/>
                          <w:sz w:val="24"/>
                        </w:rPr>
                        <w:t>様式</w:t>
                      </w:r>
                      <w:r w:rsidR="00DD2C0D" w:rsidRPr="00E668FE">
                        <w:rPr>
                          <w:rFonts w:ascii="ＭＳ ゴシック" w:eastAsia="ＭＳ ゴシック" w:hAnsi="ＭＳ ゴシック" w:hint="eastAsia"/>
                          <w:b/>
                          <w:color w:val="FFFFFF" w:themeColor="background1"/>
                          <w:sz w:val="24"/>
                        </w:rPr>
                        <w:t>８</w:t>
                      </w:r>
                      <w:r w:rsidR="00752902" w:rsidRPr="00E668FE">
                        <w:rPr>
                          <w:rFonts w:ascii="ＭＳ ゴシック" w:eastAsia="ＭＳ ゴシック" w:hAnsi="ＭＳ ゴシック" w:hint="eastAsia"/>
                          <w:b/>
                          <w:color w:val="FFFFFF" w:themeColor="background1"/>
                          <w:sz w:val="24"/>
                        </w:rPr>
                        <w:t>－③</w:t>
                      </w:r>
                    </w:p>
                    <w:p w:rsidR="00752902" w:rsidRDefault="00752902" w:rsidP="00752902">
                      <w:pPr>
                        <w:jc w:val="center"/>
                        <w:rPr>
                          <w:rFonts w:ascii="ＭＳ ゴシック" w:eastAsia="ＭＳ ゴシック" w:hAnsi="ＭＳ ゴシック"/>
                          <w:b/>
                          <w:color w:val="FFFFFF" w:themeColor="background1"/>
                          <w:sz w:val="24"/>
                        </w:rPr>
                      </w:pPr>
                    </w:p>
                    <w:p w:rsidR="00752902" w:rsidRDefault="00752902" w:rsidP="00752902">
                      <w:pPr>
                        <w:jc w:val="center"/>
                        <w:rPr>
                          <w:rFonts w:ascii="ＭＳ ゴシック" w:eastAsia="ＭＳ ゴシック" w:hAnsi="ＭＳ ゴシック"/>
                          <w:b/>
                          <w:color w:val="FFFFFF" w:themeColor="background1"/>
                          <w:sz w:val="24"/>
                        </w:rPr>
                      </w:pPr>
                    </w:p>
                    <w:p w:rsidR="00752902" w:rsidRDefault="00752902" w:rsidP="00752902">
                      <w:pPr>
                        <w:jc w:val="center"/>
                        <w:rPr>
                          <w:rFonts w:ascii="ＭＳ ゴシック" w:eastAsia="ＭＳ ゴシック" w:hAnsi="ＭＳ ゴシック"/>
                          <w:b/>
                          <w:color w:val="FFFFFF" w:themeColor="background1"/>
                          <w:sz w:val="24"/>
                        </w:rPr>
                      </w:pPr>
                      <w:r>
                        <w:rPr>
                          <w:rFonts w:ascii="ＭＳ ゴシック" w:eastAsia="ＭＳ ゴシック" w:hAnsi="ＭＳ ゴシック"/>
                          <w:b/>
                          <w:color w:val="FFFFFF" w:themeColor="background1"/>
                          <w:sz w:val="24"/>
                        </w:rPr>
                        <w:t>)</w:t>
                      </w:r>
                    </w:p>
                    <w:p w:rsidR="00752902" w:rsidRDefault="00752902" w:rsidP="00752902">
                      <w:pPr>
                        <w:jc w:val="center"/>
                        <w:rPr>
                          <w:rFonts w:ascii="ＭＳ ゴシック" w:eastAsia="ＭＳ ゴシック" w:hAnsi="ＭＳ ゴシック"/>
                          <w:b/>
                          <w:color w:val="FFFFFF" w:themeColor="background1"/>
                          <w:sz w:val="24"/>
                        </w:rPr>
                      </w:pPr>
                      <w:r>
                        <w:rPr>
                          <w:rFonts w:ascii="ＭＳ ゴシック" w:eastAsia="ＭＳ ゴシック" w:hAnsi="ＭＳ ゴシック" w:hint="eastAsia"/>
                          <w:b/>
                          <w:color w:val="FFFFFF" w:themeColor="background1"/>
                          <w:sz w:val="24"/>
                        </w:rPr>
                        <w:t>)</w:t>
                      </w:r>
                    </w:p>
                  </w:txbxContent>
                </v:textbox>
                <w10:wrap anchorx="margin"/>
              </v:shape>
            </w:pict>
          </mc:Fallback>
        </mc:AlternateContent>
      </w:r>
    </w:p>
    <w:p w:rsidR="00752902" w:rsidRPr="00E668FE" w:rsidRDefault="00752902" w:rsidP="00752902">
      <w:pPr>
        <w:jc w:val="center"/>
        <w:rPr>
          <w:rFonts w:ascii="ＭＳ ゴシック" w:eastAsia="ＭＳ ゴシック" w:hAnsi="ＭＳ ゴシック"/>
          <w:b/>
          <w:sz w:val="28"/>
          <w:szCs w:val="28"/>
        </w:rPr>
      </w:pPr>
      <w:r w:rsidRPr="00E668FE">
        <w:rPr>
          <w:rFonts w:ascii="ＭＳ ゴシック" w:eastAsia="ＭＳ ゴシック" w:hAnsi="ＭＳ ゴシック"/>
          <w:b/>
          <w:sz w:val="28"/>
          <w:szCs w:val="28"/>
        </w:rPr>
        <w:t>鈴鹿市まちづくり応援補助金実績報告書提出前チェックシート</w:t>
      </w:r>
    </w:p>
    <w:p w:rsidR="00752902" w:rsidRPr="00E668FE" w:rsidRDefault="00752902" w:rsidP="00741464">
      <w:pPr>
        <w:rPr>
          <w:rFonts w:ascii="ＭＳ ゴシック" w:eastAsia="ＭＳ ゴシック" w:hAnsi="ＭＳ ゴシック"/>
          <w:b/>
          <w:sz w:val="24"/>
          <w:szCs w:val="28"/>
          <w:u w:val="single"/>
        </w:rPr>
      </w:pPr>
    </w:p>
    <w:p w:rsidR="00741464" w:rsidRPr="00E668FE" w:rsidRDefault="00741464" w:rsidP="00D76031">
      <w:pPr>
        <w:ind w:left="241" w:hangingChars="100" w:hanging="241"/>
        <w:rPr>
          <w:rFonts w:ascii="ＭＳ ゴシック" w:eastAsia="ＭＳ ゴシック" w:hAnsi="ＭＳ ゴシック"/>
          <w:b/>
          <w:sz w:val="24"/>
          <w:szCs w:val="28"/>
          <w:u w:val="single"/>
        </w:rPr>
      </w:pPr>
      <w:r w:rsidRPr="00E668FE">
        <w:rPr>
          <w:rFonts w:ascii="ＭＳ ゴシック" w:eastAsia="ＭＳ ゴシック" w:hAnsi="ＭＳ ゴシック"/>
          <w:b/>
          <w:sz w:val="24"/>
          <w:szCs w:val="28"/>
          <w:u w:val="single"/>
        </w:rPr>
        <w:t>※</w:t>
      </w:r>
      <w:r w:rsidR="00DD2C0D" w:rsidRPr="00E668FE">
        <w:rPr>
          <w:rFonts w:ascii="ＭＳ ゴシック" w:eastAsia="ＭＳ ゴシック" w:hAnsi="ＭＳ ゴシック"/>
          <w:b/>
          <w:sz w:val="24"/>
          <w:szCs w:val="28"/>
          <w:u w:val="single"/>
        </w:rPr>
        <w:t>実績報告書（第８</w:t>
      </w:r>
      <w:r w:rsidR="00752902" w:rsidRPr="00E668FE">
        <w:rPr>
          <w:rFonts w:ascii="ＭＳ ゴシック" w:eastAsia="ＭＳ ゴシック" w:hAnsi="ＭＳ ゴシック"/>
          <w:b/>
          <w:sz w:val="24"/>
          <w:szCs w:val="28"/>
          <w:u w:val="single"/>
        </w:rPr>
        <w:t>号様式）を提出する前に必ず</w:t>
      </w:r>
      <w:r w:rsidRPr="00E668FE">
        <w:rPr>
          <w:rFonts w:ascii="ＭＳ ゴシック" w:eastAsia="ＭＳ ゴシック" w:hAnsi="ＭＳ ゴシック"/>
          <w:b/>
          <w:sz w:val="24"/>
          <w:szCs w:val="28"/>
          <w:u w:val="single"/>
        </w:rPr>
        <w:t>確認</w:t>
      </w:r>
      <w:r w:rsidR="00752902" w:rsidRPr="00E668FE">
        <w:rPr>
          <w:rFonts w:ascii="ＭＳ ゴシック" w:eastAsia="ＭＳ ゴシック" w:hAnsi="ＭＳ ゴシック"/>
          <w:b/>
          <w:sz w:val="24"/>
          <w:szCs w:val="28"/>
          <w:u w:val="single"/>
        </w:rPr>
        <w:t>し</w:t>
      </w:r>
      <w:r w:rsidR="00D76031" w:rsidRPr="00E668FE">
        <w:rPr>
          <w:rFonts w:ascii="ＭＳ ゴシック" w:eastAsia="ＭＳ ゴシック" w:hAnsi="ＭＳ ゴシック"/>
          <w:b/>
          <w:sz w:val="24"/>
          <w:szCs w:val="28"/>
          <w:u w:val="single"/>
        </w:rPr>
        <w:t>、当てはまる項目の□内にレ点を記入してください。</w:t>
      </w:r>
    </w:p>
    <w:p w:rsidR="00752902" w:rsidRPr="00E668FE" w:rsidRDefault="00752902" w:rsidP="00741464">
      <w:pPr>
        <w:rPr>
          <w:rFonts w:ascii="ＭＳ ゴシック" w:eastAsia="ＭＳ ゴシック" w:hAnsi="ＭＳ ゴシック"/>
          <w:sz w:val="24"/>
          <w:szCs w:val="28"/>
        </w:rPr>
      </w:pPr>
    </w:p>
    <w:p w:rsidR="00B15739" w:rsidRPr="00E668FE" w:rsidRDefault="00B15739" w:rsidP="009574B5">
      <w:pPr>
        <w:rPr>
          <w:rFonts w:ascii="ＭＳ ゴシック" w:eastAsia="ＭＳ ゴシック" w:hAnsi="ＭＳ ゴシック"/>
          <w:sz w:val="24"/>
          <w:szCs w:val="28"/>
        </w:rPr>
      </w:pPr>
      <w:r w:rsidRPr="00E668FE">
        <w:rPr>
          <w:rFonts w:ascii="ＭＳ ゴシック" w:eastAsia="ＭＳ ゴシック" w:hAnsi="ＭＳ ゴシック"/>
          <w:sz w:val="24"/>
          <w:szCs w:val="28"/>
        </w:rPr>
        <w:t>□　必要書類がすべてそろっているか</w:t>
      </w:r>
    </w:p>
    <w:p w:rsidR="00752902" w:rsidRPr="00E668FE" w:rsidRDefault="00752902" w:rsidP="009574B5">
      <w:pPr>
        <w:rPr>
          <w:rFonts w:ascii="ＭＳ ゴシック" w:eastAsia="ＭＳ ゴシック" w:hAnsi="ＭＳ ゴシック"/>
          <w:sz w:val="22"/>
          <w:szCs w:val="28"/>
        </w:rPr>
      </w:pPr>
      <w:r w:rsidRPr="00E668FE">
        <w:rPr>
          <w:rFonts w:ascii="ＭＳ ゴシック" w:eastAsia="ＭＳ ゴシック" w:hAnsi="ＭＳ ゴシック"/>
          <w:sz w:val="24"/>
          <w:szCs w:val="28"/>
        </w:rPr>
        <w:t xml:space="preserve">　</w:t>
      </w:r>
      <w:r w:rsidRPr="00E668FE">
        <w:rPr>
          <w:rFonts w:ascii="ＭＳ ゴシック" w:eastAsia="ＭＳ ゴシック" w:hAnsi="ＭＳ ゴシック"/>
          <w:sz w:val="22"/>
          <w:szCs w:val="28"/>
        </w:rPr>
        <w:t>□</w:t>
      </w:r>
      <w:r w:rsidR="007D2A1A" w:rsidRPr="00E668FE">
        <w:rPr>
          <w:rFonts w:ascii="ＭＳ ゴシック" w:eastAsia="ＭＳ ゴシック" w:hAnsi="ＭＳ ゴシック"/>
          <w:sz w:val="22"/>
          <w:szCs w:val="28"/>
        </w:rPr>
        <w:t xml:space="preserve">　鈴鹿市まちづくり応援補助金実績報告書（第８</w:t>
      </w:r>
      <w:r w:rsidRPr="00E668FE">
        <w:rPr>
          <w:rFonts w:ascii="ＭＳ ゴシック" w:eastAsia="ＭＳ ゴシック" w:hAnsi="ＭＳ ゴシック"/>
          <w:sz w:val="22"/>
          <w:szCs w:val="28"/>
        </w:rPr>
        <w:t>号様式）</w:t>
      </w:r>
    </w:p>
    <w:p w:rsidR="00752902" w:rsidRPr="00E668FE" w:rsidRDefault="00752902" w:rsidP="009574B5">
      <w:pPr>
        <w:rPr>
          <w:rFonts w:ascii="ＭＳ ゴシック" w:eastAsia="ＭＳ ゴシック" w:hAnsi="ＭＳ ゴシック"/>
          <w:sz w:val="22"/>
          <w:szCs w:val="28"/>
        </w:rPr>
      </w:pPr>
      <w:r w:rsidRPr="00E668FE">
        <w:rPr>
          <w:rFonts w:ascii="ＭＳ ゴシック" w:eastAsia="ＭＳ ゴシック" w:hAnsi="ＭＳ ゴシック"/>
          <w:sz w:val="22"/>
          <w:szCs w:val="28"/>
        </w:rPr>
        <w:t xml:space="preserve">　□</w:t>
      </w:r>
      <w:r w:rsidR="007D2A1A" w:rsidRPr="00E668FE">
        <w:rPr>
          <w:rFonts w:ascii="ＭＳ ゴシック" w:eastAsia="ＭＳ ゴシック" w:hAnsi="ＭＳ ゴシック"/>
          <w:sz w:val="22"/>
          <w:szCs w:val="28"/>
        </w:rPr>
        <w:t xml:space="preserve">　鈴鹿市まちづくり応援補助金事業実施報告書（様式８</w:t>
      </w:r>
      <w:r w:rsidRPr="00E668FE">
        <w:rPr>
          <w:rFonts w:ascii="ＭＳ ゴシック" w:eastAsia="ＭＳ ゴシック" w:hAnsi="ＭＳ ゴシック"/>
          <w:sz w:val="22"/>
          <w:szCs w:val="28"/>
        </w:rPr>
        <w:t>－</w:t>
      </w:r>
      <w:r w:rsidRPr="00E668FE">
        <w:rPr>
          <w:rFonts w:ascii="ＭＳ ゴシック" w:eastAsia="ＭＳ ゴシック" w:hAnsi="ＭＳ ゴシック" w:hint="eastAsia"/>
          <w:sz w:val="22"/>
          <w:szCs w:val="28"/>
        </w:rPr>
        <w:t>①</w:t>
      </w:r>
      <w:r w:rsidRPr="00E668FE">
        <w:rPr>
          <w:rFonts w:ascii="ＭＳ ゴシック" w:eastAsia="ＭＳ ゴシック" w:hAnsi="ＭＳ ゴシック"/>
          <w:sz w:val="22"/>
          <w:szCs w:val="28"/>
        </w:rPr>
        <w:t>）</w:t>
      </w:r>
    </w:p>
    <w:p w:rsidR="00752902" w:rsidRPr="00E668FE" w:rsidRDefault="00752902" w:rsidP="009574B5">
      <w:pPr>
        <w:rPr>
          <w:rFonts w:ascii="ＭＳ ゴシック" w:eastAsia="ＭＳ ゴシック" w:hAnsi="ＭＳ ゴシック"/>
          <w:sz w:val="22"/>
          <w:szCs w:val="28"/>
        </w:rPr>
      </w:pPr>
      <w:r w:rsidRPr="00E668FE">
        <w:rPr>
          <w:rFonts w:ascii="ＭＳ ゴシック" w:eastAsia="ＭＳ ゴシック" w:hAnsi="ＭＳ ゴシック"/>
          <w:sz w:val="22"/>
          <w:szCs w:val="28"/>
        </w:rPr>
        <w:t xml:space="preserve">　□</w:t>
      </w:r>
      <w:r w:rsidR="007D2A1A" w:rsidRPr="00E668FE">
        <w:rPr>
          <w:rFonts w:ascii="ＭＳ ゴシック" w:eastAsia="ＭＳ ゴシック" w:hAnsi="ＭＳ ゴシック"/>
          <w:sz w:val="22"/>
          <w:szCs w:val="28"/>
        </w:rPr>
        <w:t xml:space="preserve">　鈴鹿市まちづくり応援補助金事業収支決算書（様式８</w:t>
      </w:r>
      <w:r w:rsidRPr="00E668FE">
        <w:rPr>
          <w:rFonts w:ascii="ＭＳ ゴシック" w:eastAsia="ＭＳ ゴシック" w:hAnsi="ＭＳ ゴシック"/>
          <w:sz w:val="22"/>
          <w:szCs w:val="28"/>
        </w:rPr>
        <w:t>－</w:t>
      </w:r>
      <w:r w:rsidRPr="00E668FE">
        <w:rPr>
          <w:rFonts w:ascii="ＭＳ ゴシック" w:eastAsia="ＭＳ ゴシック" w:hAnsi="ＭＳ ゴシック" w:hint="eastAsia"/>
          <w:sz w:val="22"/>
          <w:szCs w:val="28"/>
        </w:rPr>
        <w:t>②</w:t>
      </w:r>
      <w:r w:rsidRPr="00E668FE">
        <w:rPr>
          <w:rFonts w:ascii="ＭＳ ゴシック" w:eastAsia="ＭＳ ゴシック" w:hAnsi="ＭＳ ゴシック"/>
          <w:sz w:val="22"/>
          <w:szCs w:val="28"/>
        </w:rPr>
        <w:t>）</w:t>
      </w:r>
    </w:p>
    <w:p w:rsidR="00752902" w:rsidRPr="00E668FE" w:rsidRDefault="00752902" w:rsidP="009574B5">
      <w:pPr>
        <w:rPr>
          <w:rFonts w:ascii="ＭＳ ゴシック" w:eastAsia="ＭＳ ゴシック" w:hAnsi="ＭＳ ゴシック"/>
          <w:sz w:val="22"/>
          <w:szCs w:val="28"/>
        </w:rPr>
      </w:pPr>
      <w:r w:rsidRPr="00E668FE">
        <w:rPr>
          <w:rFonts w:ascii="ＭＳ ゴシック" w:eastAsia="ＭＳ ゴシック" w:hAnsi="ＭＳ ゴシック"/>
          <w:sz w:val="22"/>
          <w:szCs w:val="28"/>
        </w:rPr>
        <w:t xml:space="preserve">　□　</w:t>
      </w:r>
      <w:r w:rsidR="007D2A1A" w:rsidRPr="00E668FE">
        <w:rPr>
          <w:rFonts w:ascii="ＭＳ ゴシック" w:eastAsia="ＭＳ ゴシック" w:hAnsi="ＭＳ ゴシック"/>
          <w:sz w:val="22"/>
          <w:szCs w:val="28"/>
        </w:rPr>
        <w:t>鈴鹿市まちづくり応援補助金実績報告書提出前チェックシート（様式８</w:t>
      </w:r>
      <w:r w:rsidRPr="00E668FE">
        <w:rPr>
          <w:rFonts w:ascii="ＭＳ ゴシック" w:eastAsia="ＭＳ ゴシック" w:hAnsi="ＭＳ ゴシック"/>
          <w:sz w:val="22"/>
          <w:szCs w:val="28"/>
        </w:rPr>
        <w:t>－</w:t>
      </w:r>
      <w:r w:rsidRPr="00E668FE">
        <w:rPr>
          <w:rFonts w:ascii="ＭＳ ゴシック" w:eastAsia="ＭＳ ゴシック" w:hAnsi="ＭＳ ゴシック" w:hint="eastAsia"/>
          <w:sz w:val="22"/>
          <w:szCs w:val="28"/>
        </w:rPr>
        <w:t>③</w:t>
      </w:r>
      <w:r w:rsidRPr="00E668FE">
        <w:rPr>
          <w:rFonts w:ascii="ＭＳ ゴシック" w:eastAsia="ＭＳ ゴシック" w:hAnsi="ＭＳ ゴシック"/>
          <w:sz w:val="22"/>
          <w:szCs w:val="28"/>
        </w:rPr>
        <w:t>）</w:t>
      </w:r>
    </w:p>
    <w:p w:rsidR="00752902" w:rsidRPr="00E668FE" w:rsidRDefault="00752902" w:rsidP="009574B5">
      <w:pPr>
        <w:rPr>
          <w:rFonts w:ascii="ＭＳ ゴシック" w:eastAsia="ＭＳ ゴシック" w:hAnsi="ＭＳ ゴシック"/>
          <w:b/>
          <w:sz w:val="24"/>
          <w:szCs w:val="28"/>
        </w:rPr>
      </w:pPr>
    </w:p>
    <w:p w:rsidR="00B15739" w:rsidRPr="00E668FE" w:rsidRDefault="00B15739" w:rsidP="00741464">
      <w:pPr>
        <w:jc w:val="left"/>
        <w:rPr>
          <w:rFonts w:ascii="ＭＳ ゴシック" w:eastAsia="ＭＳ ゴシック" w:hAnsi="ＭＳ ゴシック"/>
          <w:sz w:val="24"/>
          <w:szCs w:val="28"/>
        </w:rPr>
      </w:pPr>
      <w:r w:rsidRPr="00E668FE">
        <w:rPr>
          <w:rFonts w:ascii="ＭＳ ゴシック" w:eastAsia="ＭＳ ゴシック" w:hAnsi="ＭＳ ゴシック"/>
          <w:sz w:val="24"/>
          <w:szCs w:val="28"/>
        </w:rPr>
        <w:t>□</w:t>
      </w:r>
      <w:r w:rsidR="007D2A1A" w:rsidRPr="00E668FE">
        <w:rPr>
          <w:rFonts w:ascii="ＭＳ ゴシック" w:eastAsia="ＭＳ ゴシック" w:hAnsi="ＭＳ ゴシック"/>
          <w:sz w:val="24"/>
          <w:szCs w:val="28"/>
        </w:rPr>
        <w:t xml:space="preserve">　収支決算書（様式８</w:t>
      </w:r>
      <w:r w:rsidRPr="00E668FE">
        <w:rPr>
          <w:rFonts w:ascii="ＭＳ ゴシック" w:eastAsia="ＭＳ ゴシック" w:hAnsi="ＭＳ ゴシック"/>
          <w:sz w:val="24"/>
          <w:szCs w:val="28"/>
        </w:rPr>
        <w:t>－</w:t>
      </w:r>
      <w:r w:rsidRPr="00E668FE">
        <w:rPr>
          <w:rFonts w:ascii="ＭＳ ゴシック" w:eastAsia="ＭＳ ゴシック" w:hAnsi="ＭＳ ゴシック" w:hint="eastAsia"/>
          <w:sz w:val="24"/>
          <w:szCs w:val="28"/>
        </w:rPr>
        <w:t>②</w:t>
      </w:r>
      <w:r w:rsidRPr="00E668FE">
        <w:rPr>
          <w:rFonts w:ascii="ＭＳ ゴシック" w:eastAsia="ＭＳ ゴシック" w:hAnsi="ＭＳ ゴシック"/>
          <w:sz w:val="24"/>
          <w:szCs w:val="28"/>
        </w:rPr>
        <w:t>）の収入と支出の合計金額が一致しているか</w:t>
      </w:r>
    </w:p>
    <w:p w:rsidR="00752902" w:rsidRPr="00E668FE" w:rsidRDefault="00752902" w:rsidP="00741464">
      <w:pPr>
        <w:jc w:val="left"/>
        <w:rPr>
          <w:rFonts w:ascii="ＭＳ ゴシック" w:eastAsia="ＭＳ ゴシック" w:hAnsi="ＭＳ ゴシック"/>
          <w:sz w:val="24"/>
          <w:szCs w:val="28"/>
        </w:rPr>
      </w:pPr>
    </w:p>
    <w:p w:rsidR="00F43818" w:rsidRPr="00E668FE" w:rsidRDefault="00B15739" w:rsidP="00F43818">
      <w:pPr>
        <w:jc w:val="left"/>
        <w:rPr>
          <w:rFonts w:ascii="ＭＳ ゴシック" w:eastAsia="ＭＳ ゴシック" w:hAnsi="ＭＳ ゴシック"/>
          <w:sz w:val="24"/>
          <w:szCs w:val="28"/>
        </w:rPr>
      </w:pPr>
      <w:r w:rsidRPr="00E668FE">
        <w:rPr>
          <w:rFonts w:ascii="ＭＳ ゴシック" w:eastAsia="ＭＳ ゴシック" w:hAnsi="ＭＳ ゴシック"/>
          <w:sz w:val="24"/>
          <w:szCs w:val="28"/>
        </w:rPr>
        <w:t>□</w:t>
      </w:r>
      <w:r w:rsidR="007D2A1A" w:rsidRPr="00E668FE">
        <w:rPr>
          <w:rFonts w:ascii="ＭＳ ゴシック" w:eastAsia="ＭＳ ゴシック" w:hAnsi="ＭＳ ゴシック"/>
          <w:sz w:val="24"/>
          <w:szCs w:val="28"/>
        </w:rPr>
        <w:t xml:space="preserve">　収支決算書（様式８</w:t>
      </w:r>
      <w:r w:rsidRPr="00E668FE">
        <w:rPr>
          <w:rFonts w:ascii="ＭＳ ゴシック" w:eastAsia="ＭＳ ゴシック" w:hAnsi="ＭＳ ゴシック"/>
          <w:sz w:val="24"/>
          <w:szCs w:val="28"/>
        </w:rPr>
        <w:t>－</w:t>
      </w:r>
      <w:r w:rsidRPr="00E668FE">
        <w:rPr>
          <w:rFonts w:ascii="ＭＳ ゴシック" w:eastAsia="ＭＳ ゴシック" w:hAnsi="ＭＳ ゴシック" w:hint="eastAsia"/>
          <w:sz w:val="24"/>
          <w:szCs w:val="28"/>
        </w:rPr>
        <w:t>②</w:t>
      </w:r>
      <w:r w:rsidRPr="00E668FE">
        <w:rPr>
          <w:rFonts w:ascii="ＭＳ ゴシック" w:eastAsia="ＭＳ ゴシック" w:hAnsi="ＭＳ ゴシック"/>
          <w:sz w:val="24"/>
          <w:szCs w:val="28"/>
        </w:rPr>
        <w:t>）の費目ごとの金額と該当の領収書の金額が</w:t>
      </w:r>
    </w:p>
    <w:p w:rsidR="00B15739" w:rsidRPr="00E668FE" w:rsidRDefault="00B15739" w:rsidP="00F43818">
      <w:pPr>
        <w:ind w:firstLineChars="200" w:firstLine="480"/>
        <w:jc w:val="left"/>
        <w:rPr>
          <w:rFonts w:ascii="ＭＳ ゴシック" w:eastAsia="ＭＳ ゴシック" w:hAnsi="ＭＳ ゴシック"/>
          <w:sz w:val="24"/>
          <w:szCs w:val="28"/>
        </w:rPr>
      </w:pPr>
      <w:r w:rsidRPr="00E668FE">
        <w:rPr>
          <w:rFonts w:ascii="ＭＳ ゴシック" w:eastAsia="ＭＳ ゴシック" w:hAnsi="ＭＳ ゴシック"/>
          <w:sz w:val="24"/>
          <w:szCs w:val="28"/>
        </w:rPr>
        <w:t>一致しているか</w:t>
      </w:r>
    </w:p>
    <w:p w:rsidR="0004685F" w:rsidRPr="00E668FE" w:rsidRDefault="0004685F" w:rsidP="0004685F">
      <w:pPr>
        <w:jc w:val="left"/>
        <w:rPr>
          <w:rFonts w:ascii="ＭＳ ゴシック" w:eastAsia="ＭＳ ゴシック" w:hAnsi="ＭＳ ゴシック"/>
          <w:sz w:val="24"/>
          <w:szCs w:val="28"/>
        </w:rPr>
      </w:pPr>
    </w:p>
    <w:p w:rsidR="0004685F" w:rsidRPr="00E668FE" w:rsidRDefault="0004685F" w:rsidP="0004685F">
      <w:pPr>
        <w:jc w:val="left"/>
        <w:rPr>
          <w:rFonts w:ascii="ＭＳ ゴシック" w:eastAsia="ＭＳ ゴシック" w:hAnsi="ＭＳ ゴシック"/>
          <w:sz w:val="24"/>
          <w:szCs w:val="28"/>
          <w:u w:val="single"/>
        </w:rPr>
      </w:pPr>
      <w:r w:rsidRPr="00E668FE">
        <w:rPr>
          <w:rFonts w:ascii="ＭＳ ゴシック" w:eastAsia="ＭＳ ゴシック" w:hAnsi="ＭＳ ゴシック"/>
          <w:sz w:val="24"/>
          <w:szCs w:val="28"/>
        </w:rPr>
        <w:t xml:space="preserve">□　</w:t>
      </w:r>
      <w:r w:rsidRPr="00E668FE">
        <w:rPr>
          <w:rFonts w:ascii="ＭＳ ゴシック" w:eastAsia="ＭＳ ゴシック" w:hAnsi="ＭＳ ゴシック"/>
          <w:sz w:val="24"/>
          <w:szCs w:val="28"/>
          <w:u w:val="single"/>
        </w:rPr>
        <w:t>【収支決算書（様式８－</w:t>
      </w:r>
      <w:r w:rsidRPr="00E668FE">
        <w:rPr>
          <w:rFonts w:ascii="ＭＳ ゴシック" w:eastAsia="ＭＳ ゴシック" w:hAnsi="ＭＳ ゴシック" w:hint="eastAsia"/>
          <w:sz w:val="24"/>
          <w:szCs w:val="28"/>
          <w:u w:val="single"/>
        </w:rPr>
        <w:t>②</w:t>
      </w:r>
      <w:r w:rsidRPr="00E668FE">
        <w:rPr>
          <w:rFonts w:ascii="ＭＳ ゴシック" w:eastAsia="ＭＳ ゴシック" w:hAnsi="ＭＳ ゴシック"/>
          <w:sz w:val="24"/>
          <w:szCs w:val="28"/>
          <w:u w:val="single"/>
        </w:rPr>
        <w:t>）の「（２）支出の部」「（Ａ）」】×各コースの補助率</w:t>
      </w:r>
    </w:p>
    <w:p w:rsidR="0004685F" w:rsidRPr="00E668FE" w:rsidRDefault="0004685F" w:rsidP="0004685F">
      <w:pPr>
        <w:jc w:val="left"/>
        <w:rPr>
          <w:rFonts w:ascii="ＭＳ ゴシック" w:eastAsia="ＭＳ ゴシック" w:hAnsi="ＭＳ ゴシック"/>
          <w:sz w:val="24"/>
          <w:szCs w:val="28"/>
        </w:rPr>
      </w:pPr>
      <w:r w:rsidRPr="00E668FE">
        <w:rPr>
          <w:rFonts w:ascii="ＭＳ ゴシック" w:eastAsia="ＭＳ ゴシック" w:hAnsi="ＭＳ ゴシック"/>
          <w:sz w:val="24"/>
          <w:szCs w:val="28"/>
        </w:rPr>
        <w:t xml:space="preserve">　　</w:t>
      </w:r>
      <w:r w:rsidRPr="00E668FE">
        <w:rPr>
          <w:rFonts w:ascii="ＭＳ ゴシック" w:eastAsia="ＭＳ ゴシック" w:hAnsi="ＭＳ ゴシック"/>
          <w:sz w:val="24"/>
          <w:szCs w:val="28"/>
          <w:u w:val="single"/>
        </w:rPr>
        <w:t>＝【収支決算書（様式８－</w:t>
      </w:r>
      <w:r w:rsidRPr="00E668FE">
        <w:rPr>
          <w:rFonts w:ascii="ＭＳ ゴシック" w:eastAsia="ＭＳ ゴシック" w:hAnsi="ＭＳ ゴシック" w:hint="eastAsia"/>
          <w:sz w:val="24"/>
          <w:szCs w:val="28"/>
          <w:u w:val="single"/>
        </w:rPr>
        <w:t>②</w:t>
      </w:r>
      <w:r w:rsidRPr="00E668FE">
        <w:rPr>
          <w:rFonts w:ascii="ＭＳ ゴシック" w:eastAsia="ＭＳ ゴシック" w:hAnsi="ＭＳ ゴシック"/>
          <w:sz w:val="24"/>
          <w:szCs w:val="28"/>
          <w:u w:val="single"/>
        </w:rPr>
        <w:t>）の「（２）支出の部」「（Ｃ）」】</w:t>
      </w:r>
      <w:r w:rsidRPr="00E668FE">
        <w:rPr>
          <w:rFonts w:ascii="ＭＳ ゴシック" w:eastAsia="ＭＳ ゴシック" w:hAnsi="ＭＳ ゴシック"/>
          <w:sz w:val="24"/>
          <w:szCs w:val="28"/>
        </w:rPr>
        <w:t>になっているか。</w:t>
      </w:r>
    </w:p>
    <w:p w:rsidR="00752902" w:rsidRPr="00E668FE" w:rsidRDefault="00752902" w:rsidP="00741464">
      <w:pPr>
        <w:ind w:firstLineChars="150" w:firstLine="360"/>
        <w:jc w:val="left"/>
        <w:rPr>
          <w:rFonts w:ascii="ＭＳ ゴシック" w:eastAsia="ＭＳ ゴシック" w:hAnsi="ＭＳ ゴシック"/>
          <w:sz w:val="24"/>
          <w:szCs w:val="28"/>
        </w:rPr>
      </w:pPr>
    </w:p>
    <w:p w:rsidR="00B15739" w:rsidRPr="00E668FE" w:rsidRDefault="00B15739" w:rsidP="00B15739">
      <w:pPr>
        <w:jc w:val="left"/>
        <w:rPr>
          <w:rFonts w:ascii="ＭＳ ゴシック" w:eastAsia="ＭＳ ゴシック" w:hAnsi="ＭＳ ゴシック"/>
          <w:sz w:val="24"/>
          <w:szCs w:val="28"/>
        </w:rPr>
      </w:pPr>
      <w:r w:rsidRPr="00E668FE">
        <w:rPr>
          <w:rFonts w:ascii="ＭＳ ゴシック" w:eastAsia="ＭＳ ゴシック" w:hAnsi="ＭＳ ゴシック" w:hint="eastAsia"/>
          <w:sz w:val="24"/>
          <w:szCs w:val="28"/>
        </w:rPr>
        <w:t>□　領収書には、</w:t>
      </w:r>
      <w:r w:rsidRPr="00E668FE">
        <w:rPr>
          <w:rFonts w:ascii="ＭＳ ゴシック" w:eastAsia="ＭＳ ゴシック" w:hAnsi="ＭＳ ゴシック" w:hint="eastAsia"/>
          <w:sz w:val="24"/>
          <w:szCs w:val="28"/>
          <w:u w:val="single"/>
        </w:rPr>
        <w:t>「店名」「日付」「商品名」「金額」</w:t>
      </w:r>
      <w:r w:rsidRPr="00E668FE">
        <w:rPr>
          <w:rFonts w:ascii="ＭＳ ゴシック" w:eastAsia="ＭＳ ゴシック" w:hAnsi="ＭＳ ゴシック" w:hint="eastAsia"/>
          <w:sz w:val="24"/>
          <w:szCs w:val="28"/>
        </w:rPr>
        <w:t>が記載されているか</w:t>
      </w:r>
    </w:p>
    <w:p w:rsidR="00752902" w:rsidRPr="00E668FE" w:rsidRDefault="00752902" w:rsidP="00B15739">
      <w:pPr>
        <w:jc w:val="left"/>
        <w:rPr>
          <w:rFonts w:ascii="ＭＳ ゴシック" w:eastAsia="ＭＳ ゴシック" w:hAnsi="ＭＳ ゴシック"/>
          <w:sz w:val="24"/>
          <w:szCs w:val="28"/>
        </w:rPr>
      </w:pPr>
    </w:p>
    <w:p w:rsidR="00B15739" w:rsidRPr="00E668FE" w:rsidRDefault="00B15739" w:rsidP="00B15739">
      <w:pPr>
        <w:jc w:val="left"/>
        <w:rPr>
          <w:rFonts w:ascii="ＭＳ ゴシック" w:eastAsia="ＭＳ ゴシック" w:hAnsi="ＭＳ ゴシック"/>
          <w:sz w:val="24"/>
          <w:szCs w:val="28"/>
        </w:rPr>
      </w:pPr>
      <w:r w:rsidRPr="00E668FE">
        <w:rPr>
          <w:rFonts w:ascii="ＭＳ ゴシック" w:eastAsia="ＭＳ ゴシック" w:hAnsi="ＭＳ ゴシック"/>
          <w:sz w:val="24"/>
          <w:szCs w:val="28"/>
        </w:rPr>
        <w:t xml:space="preserve">□　</w:t>
      </w:r>
      <w:r w:rsidRPr="00E668FE">
        <w:rPr>
          <w:rFonts w:ascii="ＭＳ ゴシック" w:eastAsia="ＭＳ ゴシック" w:hAnsi="ＭＳ ゴシック" w:hint="eastAsia"/>
          <w:sz w:val="24"/>
          <w:szCs w:val="28"/>
        </w:rPr>
        <w:t>領収書の写しが不明瞭ではないか</w:t>
      </w:r>
    </w:p>
    <w:p w:rsidR="00752902" w:rsidRPr="00E668FE" w:rsidRDefault="00752902" w:rsidP="00B15739">
      <w:pPr>
        <w:jc w:val="left"/>
        <w:rPr>
          <w:rFonts w:ascii="ＭＳ ゴシック" w:eastAsia="ＭＳ ゴシック" w:hAnsi="ＭＳ ゴシック"/>
          <w:sz w:val="24"/>
          <w:szCs w:val="28"/>
        </w:rPr>
      </w:pPr>
    </w:p>
    <w:p w:rsidR="00B15739" w:rsidRPr="00E668FE" w:rsidRDefault="00B15739" w:rsidP="00CF1EC1">
      <w:pPr>
        <w:jc w:val="left"/>
        <w:rPr>
          <w:rFonts w:ascii="ＭＳ ゴシック" w:eastAsia="ＭＳ ゴシック" w:hAnsi="ＭＳ ゴシック"/>
          <w:sz w:val="24"/>
          <w:szCs w:val="28"/>
        </w:rPr>
      </w:pPr>
      <w:r w:rsidRPr="00E668FE">
        <w:rPr>
          <w:rFonts w:ascii="ＭＳ ゴシック" w:eastAsia="ＭＳ ゴシック" w:hAnsi="ＭＳ ゴシック"/>
          <w:sz w:val="24"/>
          <w:szCs w:val="28"/>
        </w:rPr>
        <w:t xml:space="preserve">□　</w:t>
      </w:r>
      <w:r w:rsidRPr="00E668FE">
        <w:rPr>
          <w:rFonts w:ascii="ＭＳ ゴシック" w:eastAsia="ＭＳ ゴシック" w:hAnsi="ＭＳ ゴシック" w:hint="eastAsia"/>
          <w:sz w:val="24"/>
          <w:szCs w:val="28"/>
        </w:rPr>
        <w:t>交付事業実施期間外及び交付対象外経費の支出を交付対象経費に含んでいないか</w:t>
      </w:r>
    </w:p>
    <w:p w:rsidR="00752902" w:rsidRPr="00E668FE" w:rsidRDefault="00752902" w:rsidP="00741464">
      <w:pPr>
        <w:ind w:firstLineChars="150" w:firstLine="360"/>
        <w:jc w:val="left"/>
        <w:rPr>
          <w:rFonts w:ascii="ＭＳ ゴシック" w:eastAsia="ＭＳ ゴシック" w:hAnsi="ＭＳ ゴシック"/>
          <w:sz w:val="24"/>
          <w:szCs w:val="28"/>
        </w:rPr>
      </w:pPr>
    </w:p>
    <w:p w:rsidR="00B15739" w:rsidRPr="00E668FE" w:rsidRDefault="002E2E31" w:rsidP="00B15739">
      <w:pPr>
        <w:jc w:val="left"/>
        <w:rPr>
          <w:rFonts w:ascii="ＭＳ ゴシック" w:eastAsia="ＭＳ ゴシック" w:hAnsi="ＭＳ ゴシック"/>
          <w:sz w:val="24"/>
          <w:szCs w:val="28"/>
        </w:rPr>
      </w:pPr>
      <w:r w:rsidRPr="00E668FE">
        <w:rPr>
          <w:rFonts w:ascii="ＭＳ ゴシック" w:eastAsia="ＭＳ ゴシック" w:hAnsi="ＭＳ ゴシック" w:hint="eastAsia"/>
          <w:sz w:val="24"/>
          <w:szCs w:val="28"/>
        </w:rPr>
        <w:t>□　事業の内容が分かるチラシや写真を</w:t>
      </w:r>
      <w:r w:rsidR="00B15739" w:rsidRPr="00E668FE">
        <w:rPr>
          <w:rFonts w:ascii="ＭＳ ゴシック" w:eastAsia="ＭＳ ゴシック" w:hAnsi="ＭＳ ゴシック" w:hint="eastAsia"/>
          <w:sz w:val="24"/>
          <w:szCs w:val="28"/>
        </w:rPr>
        <w:t>添付しているか</w:t>
      </w:r>
    </w:p>
    <w:p w:rsidR="00752902" w:rsidRPr="00E668FE" w:rsidRDefault="00752902" w:rsidP="00B15739">
      <w:pPr>
        <w:jc w:val="left"/>
        <w:rPr>
          <w:rFonts w:ascii="ＭＳ ゴシック" w:eastAsia="ＭＳ ゴシック" w:hAnsi="ＭＳ ゴシック"/>
          <w:sz w:val="24"/>
          <w:szCs w:val="28"/>
        </w:rPr>
      </w:pPr>
    </w:p>
    <w:p w:rsidR="00741464" w:rsidRPr="00E668FE" w:rsidRDefault="00596227" w:rsidP="00B15739">
      <w:pPr>
        <w:jc w:val="left"/>
        <w:rPr>
          <w:rFonts w:ascii="ＭＳ ゴシック" w:eastAsia="ＭＳ ゴシック" w:hAnsi="ＭＳ ゴシック"/>
          <w:sz w:val="24"/>
          <w:szCs w:val="24"/>
        </w:rPr>
      </w:pPr>
      <w:r w:rsidRPr="00E668FE">
        <w:rPr>
          <w:rFonts w:asciiTheme="majorEastAsia" w:eastAsiaTheme="majorEastAsia" w:hAnsiTheme="majorEastAsia"/>
          <w:noProof/>
          <w:sz w:val="24"/>
          <w:szCs w:val="24"/>
        </w:rPr>
        <mc:AlternateContent>
          <mc:Choice Requires="wpg">
            <w:drawing>
              <wp:anchor distT="0" distB="0" distL="114300" distR="114300" simplePos="0" relativeHeight="251666432" behindDoc="0" locked="0" layoutInCell="1" allowOverlap="1" wp14:anchorId="5FE84F8A" wp14:editId="6E4056FE">
                <wp:simplePos x="0" y="0"/>
                <wp:positionH relativeFrom="column">
                  <wp:posOffset>2867025</wp:posOffset>
                </wp:positionH>
                <wp:positionV relativeFrom="paragraph">
                  <wp:posOffset>685800</wp:posOffset>
                </wp:positionV>
                <wp:extent cx="3495675" cy="1257300"/>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3495675" cy="1257300"/>
                          <a:chOff x="0" y="0"/>
                          <a:chExt cx="3495675" cy="1257300"/>
                        </a:xfrm>
                      </wpg:grpSpPr>
                      <wps:wsp>
                        <wps:cNvPr id="5" name="テキスト ボックス 5"/>
                        <wps:cNvSpPr txBox="1"/>
                        <wps:spPr>
                          <a:xfrm>
                            <a:off x="9525" y="438150"/>
                            <a:ext cx="3486150" cy="381000"/>
                          </a:xfrm>
                          <a:prstGeom prst="rect">
                            <a:avLst/>
                          </a:prstGeom>
                          <a:noFill/>
                          <a:ln w="6350">
                            <a:noFill/>
                          </a:ln>
                          <a:effectLst/>
                        </wps:spPr>
                        <wps:txbx>
                          <w:txbxContent>
                            <w:p w:rsidR="00596227" w:rsidRPr="00E668FE" w:rsidRDefault="00596227" w:rsidP="00596227">
                              <w:pPr>
                                <w:rPr>
                                  <w:rFonts w:ascii="ＭＳ ゴシック" w:eastAsia="ＭＳ ゴシック" w:hAnsi="ＭＳ ゴシック"/>
                                  <w:sz w:val="24"/>
                                  <w:u w:val="single"/>
                                </w:rPr>
                              </w:pPr>
                              <w:r w:rsidRPr="00E668FE">
                                <w:rPr>
                                  <w:rFonts w:ascii="ＭＳ ゴシック" w:eastAsia="ＭＳ ゴシック" w:hAnsi="ＭＳ ゴシック" w:hint="eastAsia"/>
                                  <w:sz w:val="24"/>
                                  <w:u w:val="single"/>
                                </w:rPr>
                                <w:t xml:space="preserve">団体名　</w:t>
                              </w:r>
                              <w:r w:rsidRPr="00E668FE">
                                <w:rPr>
                                  <w:rFonts w:ascii="ＭＳ ゴシック" w:eastAsia="ＭＳ ゴシック" w:hAnsi="ＭＳ ゴシック"/>
                                  <w:sz w:val="24"/>
                                  <w:u w:val="single"/>
                                </w:rPr>
                                <w:t xml:space="preserve">　　　　　　　　　　　　　</w:t>
                              </w:r>
                              <w:r w:rsidRPr="00E668FE">
                                <w:rPr>
                                  <w:rFonts w:ascii="ＭＳ ゴシック" w:eastAsia="ＭＳ ゴシック" w:hAnsi="ＭＳ ゴシック" w:hint="eastAsia"/>
                                  <w:sz w:val="24"/>
                                  <w:u w:val="single"/>
                                </w:rPr>
                                <w:t xml:space="preserve">　</w:t>
                              </w:r>
                              <w:r w:rsidRPr="00E668FE">
                                <w:rPr>
                                  <w:rFonts w:ascii="ＭＳ ゴシック" w:eastAsia="ＭＳ ゴシック" w:hAnsi="ＭＳ ゴシック"/>
                                  <w:sz w:val="2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テキスト ボックス 1"/>
                        <wps:cNvSpPr txBox="1"/>
                        <wps:spPr>
                          <a:xfrm>
                            <a:off x="0" y="0"/>
                            <a:ext cx="2228850" cy="295275"/>
                          </a:xfrm>
                          <a:prstGeom prst="rect">
                            <a:avLst/>
                          </a:prstGeom>
                          <a:noFill/>
                          <a:ln w="6350">
                            <a:noFill/>
                          </a:ln>
                          <a:effectLst/>
                        </wps:spPr>
                        <wps:txbx>
                          <w:txbxContent>
                            <w:p w:rsidR="00596227" w:rsidRPr="00E668FE" w:rsidRDefault="00596227" w:rsidP="00596227">
                              <w:pPr>
                                <w:rPr>
                                  <w:rFonts w:asciiTheme="majorEastAsia" w:eastAsiaTheme="majorEastAsia" w:hAnsiTheme="majorEastAsia"/>
                                  <w:sz w:val="22"/>
                                </w:rPr>
                              </w:pPr>
                              <w:r w:rsidRPr="00E668FE">
                                <w:rPr>
                                  <w:rFonts w:asciiTheme="majorEastAsia" w:eastAsiaTheme="majorEastAsia" w:hAnsiTheme="majorEastAsia" w:hint="eastAsia"/>
                                  <w:sz w:val="22"/>
                                </w:rPr>
                                <w:t>上記の</w:t>
                              </w:r>
                              <w:r w:rsidRPr="00E668FE">
                                <w:rPr>
                                  <w:rFonts w:asciiTheme="majorEastAsia" w:eastAsiaTheme="majorEastAsia" w:hAnsiTheme="majorEastAsia"/>
                                  <w:sz w:val="22"/>
                                </w:rPr>
                                <w:t>とお</w:t>
                              </w:r>
                              <w:r w:rsidRPr="00E668FE">
                                <w:rPr>
                                  <w:rFonts w:asciiTheme="majorEastAsia" w:eastAsiaTheme="majorEastAsia" w:hAnsiTheme="majorEastAsia" w:hint="eastAsia"/>
                                  <w:sz w:val="22"/>
                                </w:rPr>
                                <w:t>り</w:t>
                              </w:r>
                              <w:r w:rsidR="00956B05" w:rsidRPr="00E668FE">
                                <w:rPr>
                                  <w:rFonts w:asciiTheme="majorEastAsia" w:eastAsiaTheme="majorEastAsia" w:hAnsiTheme="majorEastAsia"/>
                                  <w:sz w:val="22"/>
                                </w:rPr>
                                <w:t>、</w:t>
                              </w:r>
                              <w:r w:rsidR="00956B05" w:rsidRPr="00E668FE">
                                <w:rPr>
                                  <w:rFonts w:asciiTheme="majorEastAsia" w:eastAsiaTheme="majorEastAsia" w:hAnsiTheme="majorEastAsia" w:hint="eastAsia"/>
                                  <w:sz w:val="22"/>
                                </w:rPr>
                                <w:t>確認</w:t>
                              </w:r>
                              <w:r w:rsidR="00956B05" w:rsidRPr="00E668FE">
                                <w:rPr>
                                  <w:rFonts w:asciiTheme="majorEastAsia" w:eastAsiaTheme="majorEastAsia" w:hAnsiTheme="majorEastAsia"/>
                                  <w:sz w:val="22"/>
                                </w:rPr>
                                <w:t>しました</w:t>
                              </w:r>
                              <w:r w:rsidRPr="00E668FE">
                                <w:rPr>
                                  <w:rFonts w:asciiTheme="majorEastAsia" w:eastAsiaTheme="majorEastAsia" w:hAnsiTheme="majorEastAsia"/>
                                  <w:sz w:val="22"/>
                                </w:rPr>
                                <w:t>。</w:t>
                              </w:r>
                            </w:p>
                            <w:p w:rsidR="00596227" w:rsidRDefault="00596227" w:rsidP="00596227"/>
                            <w:p w:rsidR="00596227" w:rsidRDefault="00596227" w:rsidP="005962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0" y="876300"/>
                            <a:ext cx="3486150" cy="381000"/>
                          </a:xfrm>
                          <a:prstGeom prst="rect">
                            <a:avLst/>
                          </a:prstGeom>
                          <a:noFill/>
                          <a:ln w="6350">
                            <a:noFill/>
                          </a:ln>
                          <a:effectLst/>
                        </wps:spPr>
                        <wps:txbx>
                          <w:txbxContent>
                            <w:p w:rsidR="00596227" w:rsidRPr="00E668FE" w:rsidRDefault="00596227" w:rsidP="00596227">
                              <w:pPr>
                                <w:rPr>
                                  <w:rFonts w:ascii="ＭＳ ゴシック" w:eastAsia="ＭＳ ゴシック" w:hAnsi="ＭＳ ゴシック"/>
                                  <w:sz w:val="24"/>
                                  <w:u w:val="single"/>
                                </w:rPr>
                              </w:pPr>
                              <w:r w:rsidRPr="00E668FE">
                                <w:rPr>
                                  <w:rFonts w:ascii="ＭＳ ゴシック" w:eastAsia="ＭＳ ゴシック" w:hAnsi="ＭＳ ゴシック" w:hint="eastAsia"/>
                                  <w:sz w:val="24"/>
                                  <w:u w:val="single"/>
                                </w:rPr>
                                <w:t>確認者</w:t>
                              </w:r>
                              <w:r w:rsidRPr="00E668FE">
                                <w:rPr>
                                  <w:rFonts w:ascii="ＭＳ ゴシック" w:eastAsia="ＭＳ ゴシック" w:hAnsi="ＭＳ ゴシック"/>
                                  <w:sz w:val="24"/>
                                  <w:u w:val="single"/>
                                </w:rPr>
                                <w:t>氏名</w:t>
                              </w:r>
                              <w:r w:rsidRPr="00E668FE">
                                <w:rPr>
                                  <w:rFonts w:ascii="ＭＳ ゴシック" w:eastAsia="ＭＳ ゴシック" w:hAnsi="ＭＳ ゴシック" w:hint="eastAsia"/>
                                  <w:sz w:val="24"/>
                                  <w:u w:val="single"/>
                                </w:rPr>
                                <w:t xml:space="preserve">　</w:t>
                              </w:r>
                              <w:r w:rsidRPr="00E668FE">
                                <w:rPr>
                                  <w:rFonts w:ascii="ＭＳ ゴシック" w:eastAsia="ＭＳ ゴシック" w:hAnsi="ＭＳ ゴシック"/>
                                  <w:sz w:val="24"/>
                                  <w:u w:val="single"/>
                                </w:rPr>
                                <w:t xml:space="preserve">　　　　　　　　　　　</w:t>
                              </w:r>
                              <w:r w:rsidRPr="00E668FE">
                                <w:rPr>
                                  <w:rFonts w:ascii="ＭＳ ゴシック" w:eastAsia="ＭＳ ゴシック" w:hAnsi="ＭＳ ゴシック" w:hint="eastAsia"/>
                                  <w:sz w:val="24"/>
                                  <w:u w:val="single"/>
                                </w:rPr>
                                <w:t xml:space="preserve">　</w:t>
                              </w:r>
                              <w:r w:rsidRPr="00E668FE">
                                <w:rPr>
                                  <w:rFonts w:ascii="ＭＳ ゴシック" w:eastAsia="ＭＳ ゴシック" w:hAnsi="ＭＳ ゴシック"/>
                                  <w:sz w:val="2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E84F8A" id="グループ化 3" o:spid="_x0000_s1027" style="position:absolute;margin-left:225.75pt;margin-top:54pt;width:275.25pt;height:99pt;z-index:251666432" coordsize="34956,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">
                <v:shape id="テキスト ボックス 5" o:spid="_x0000_s1028" type="#_x0000_t202" style="position:absolute;left:95;top:4381;width:34861;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596227" w:rsidRPr="00E668FE" w:rsidRDefault="00596227" w:rsidP="00596227">
                        <w:pPr>
                          <w:rPr>
                            <w:rFonts w:ascii="ＭＳ ゴシック" w:eastAsia="ＭＳ ゴシック" w:hAnsi="ＭＳ ゴシック"/>
                            <w:sz w:val="24"/>
                            <w:u w:val="single"/>
                          </w:rPr>
                        </w:pPr>
                        <w:r w:rsidRPr="00E668FE">
                          <w:rPr>
                            <w:rFonts w:ascii="ＭＳ ゴシック" w:eastAsia="ＭＳ ゴシック" w:hAnsi="ＭＳ ゴシック" w:hint="eastAsia"/>
                            <w:sz w:val="24"/>
                            <w:u w:val="single"/>
                          </w:rPr>
                          <w:t xml:space="preserve">団体名　</w:t>
                        </w:r>
                        <w:r w:rsidRPr="00E668FE">
                          <w:rPr>
                            <w:rFonts w:ascii="ＭＳ ゴシック" w:eastAsia="ＭＳ ゴシック" w:hAnsi="ＭＳ ゴシック"/>
                            <w:sz w:val="24"/>
                            <w:u w:val="single"/>
                          </w:rPr>
                          <w:t xml:space="preserve">　　　　　　　　　　　　　</w:t>
                        </w:r>
                        <w:r w:rsidRPr="00E668FE">
                          <w:rPr>
                            <w:rFonts w:ascii="ＭＳ ゴシック" w:eastAsia="ＭＳ ゴシック" w:hAnsi="ＭＳ ゴシック" w:hint="eastAsia"/>
                            <w:sz w:val="24"/>
                            <w:u w:val="single"/>
                          </w:rPr>
                          <w:t xml:space="preserve">　</w:t>
                        </w:r>
                        <w:r w:rsidRPr="00E668FE">
                          <w:rPr>
                            <w:rFonts w:ascii="ＭＳ ゴシック" w:eastAsia="ＭＳ ゴシック" w:hAnsi="ＭＳ ゴシック"/>
                            <w:sz w:val="24"/>
                            <w:u w:val="single"/>
                          </w:rPr>
                          <w:t xml:space="preserve">　  　</w:t>
                        </w:r>
                      </w:p>
                    </w:txbxContent>
                  </v:textbox>
                </v:shape>
                <v:shape id="_x0000_s1029" type="#_x0000_t202" style="position:absolute;width:22288;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lTMAA&#10;AADaAAAADwAAAGRycy9kb3ducmV2LnhtbERPy6rCMBDdX/Afwgh3d00VFKlGkYIocl342Lgbm7Et&#10;NpPaRK1+vREEV8PhPGc8bUwpblS7wrKCbicCQZxaXXCmYL+b/w1BOI+ssbRMCh7kYDpp/Ywx1vbO&#10;G7ptfSZCCLsYFeTeV7GULs3JoOvYijhwJ1sb9AHWmdQ13kO4KWUvigbSYMGhIceKkpzS8/ZqFKyS&#10;+Ro3x54ZPstk8X+aVZf9oa/Ub7uZjUB4avxX/HEvdZgP71feV0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nlTMAAAADaAAAADwAAAAAAAAAAAAAAAACYAgAAZHJzL2Rvd25y&#10;ZXYueG1sUEsFBgAAAAAEAAQA9QAAAIUDAAAAAA==&#10;" filled="f" stroked="f" strokeweight=".5pt">
                  <v:textbox>
                    <w:txbxContent>
                      <w:p w:rsidR="00596227" w:rsidRPr="00E668FE" w:rsidRDefault="00596227" w:rsidP="00596227">
                        <w:pPr>
                          <w:rPr>
                            <w:rFonts w:asciiTheme="majorEastAsia" w:eastAsiaTheme="majorEastAsia" w:hAnsiTheme="majorEastAsia"/>
                            <w:sz w:val="22"/>
                          </w:rPr>
                        </w:pPr>
                        <w:r w:rsidRPr="00E668FE">
                          <w:rPr>
                            <w:rFonts w:asciiTheme="majorEastAsia" w:eastAsiaTheme="majorEastAsia" w:hAnsiTheme="majorEastAsia" w:hint="eastAsia"/>
                            <w:sz w:val="22"/>
                          </w:rPr>
                          <w:t>上記の</w:t>
                        </w:r>
                        <w:r w:rsidRPr="00E668FE">
                          <w:rPr>
                            <w:rFonts w:asciiTheme="majorEastAsia" w:eastAsiaTheme="majorEastAsia" w:hAnsiTheme="majorEastAsia"/>
                            <w:sz w:val="22"/>
                          </w:rPr>
                          <w:t>とお</w:t>
                        </w:r>
                        <w:r w:rsidRPr="00E668FE">
                          <w:rPr>
                            <w:rFonts w:asciiTheme="majorEastAsia" w:eastAsiaTheme="majorEastAsia" w:hAnsiTheme="majorEastAsia" w:hint="eastAsia"/>
                            <w:sz w:val="22"/>
                          </w:rPr>
                          <w:t>り</w:t>
                        </w:r>
                        <w:r w:rsidR="00956B05" w:rsidRPr="00E668FE">
                          <w:rPr>
                            <w:rFonts w:asciiTheme="majorEastAsia" w:eastAsiaTheme="majorEastAsia" w:hAnsiTheme="majorEastAsia"/>
                            <w:sz w:val="22"/>
                          </w:rPr>
                          <w:t>、</w:t>
                        </w:r>
                        <w:r w:rsidR="00956B05" w:rsidRPr="00E668FE">
                          <w:rPr>
                            <w:rFonts w:asciiTheme="majorEastAsia" w:eastAsiaTheme="majorEastAsia" w:hAnsiTheme="majorEastAsia" w:hint="eastAsia"/>
                            <w:sz w:val="22"/>
                          </w:rPr>
                          <w:t>確認</w:t>
                        </w:r>
                        <w:r w:rsidR="00956B05" w:rsidRPr="00E668FE">
                          <w:rPr>
                            <w:rFonts w:asciiTheme="majorEastAsia" w:eastAsiaTheme="majorEastAsia" w:hAnsiTheme="majorEastAsia"/>
                            <w:sz w:val="22"/>
                          </w:rPr>
                          <w:t>しました</w:t>
                        </w:r>
                        <w:r w:rsidRPr="00E668FE">
                          <w:rPr>
                            <w:rFonts w:asciiTheme="majorEastAsia" w:eastAsiaTheme="majorEastAsia" w:hAnsiTheme="majorEastAsia"/>
                            <w:sz w:val="22"/>
                          </w:rPr>
                          <w:t>。</w:t>
                        </w:r>
                      </w:p>
                      <w:p w:rsidR="00596227" w:rsidRDefault="00596227" w:rsidP="00596227"/>
                      <w:p w:rsidR="00596227" w:rsidRDefault="00596227" w:rsidP="00596227"/>
                    </w:txbxContent>
                  </v:textbox>
                </v:shape>
                <v:shape id="テキスト ボックス 8" o:spid="_x0000_s1030" type="#_x0000_t202" style="position:absolute;top:8763;width:34861;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596227" w:rsidRPr="00E668FE" w:rsidRDefault="00596227" w:rsidP="00596227">
                        <w:pPr>
                          <w:rPr>
                            <w:rFonts w:ascii="ＭＳ ゴシック" w:eastAsia="ＭＳ ゴシック" w:hAnsi="ＭＳ ゴシック"/>
                            <w:sz w:val="24"/>
                            <w:u w:val="single"/>
                          </w:rPr>
                        </w:pPr>
                        <w:r w:rsidRPr="00E668FE">
                          <w:rPr>
                            <w:rFonts w:ascii="ＭＳ ゴシック" w:eastAsia="ＭＳ ゴシック" w:hAnsi="ＭＳ ゴシック" w:hint="eastAsia"/>
                            <w:sz w:val="24"/>
                            <w:u w:val="single"/>
                          </w:rPr>
                          <w:t>確認者</w:t>
                        </w:r>
                        <w:r w:rsidRPr="00E668FE">
                          <w:rPr>
                            <w:rFonts w:ascii="ＭＳ ゴシック" w:eastAsia="ＭＳ ゴシック" w:hAnsi="ＭＳ ゴシック"/>
                            <w:sz w:val="24"/>
                            <w:u w:val="single"/>
                          </w:rPr>
                          <w:t>氏名</w:t>
                        </w:r>
                        <w:r w:rsidRPr="00E668FE">
                          <w:rPr>
                            <w:rFonts w:ascii="ＭＳ ゴシック" w:eastAsia="ＭＳ ゴシック" w:hAnsi="ＭＳ ゴシック" w:hint="eastAsia"/>
                            <w:sz w:val="24"/>
                            <w:u w:val="single"/>
                          </w:rPr>
                          <w:t xml:space="preserve">　</w:t>
                        </w:r>
                        <w:r w:rsidRPr="00E668FE">
                          <w:rPr>
                            <w:rFonts w:ascii="ＭＳ ゴシック" w:eastAsia="ＭＳ ゴシック" w:hAnsi="ＭＳ ゴシック"/>
                            <w:sz w:val="24"/>
                            <w:u w:val="single"/>
                          </w:rPr>
                          <w:t xml:space="preserve">　　　　　　　　　　　</w:t>
                        </w:r>
                        <w:r w:rsidRPr="00E668FE">
                          <w:rPr>
                            <w:rFonts w:ascii="ＭＳ ゴシック" w:eastAsia="ＭＳ ゴシック" w:hAnsi="ＭＳ ゴシック" w:hint="eastAsia"/>
                            <w:sz w:val="24"/>
                            <w:u w:val="single"/>
                          </w:rPr>
                          <w:t xml:space="preserve">　</w:t>
                        </w:r>
                        <w:r w:rsidRPr="00E668FE">
                          <w:rPr>
                            <w:rFonts w:ascii="ＭＳ ゴシック" w:eastAsia="ＭＳ ゴシック" w:hAnsi="ＭＳ ゴシック"/>
                            <w:sz w:val="24"/>
                            <w:u w:val="single"/>
                          </w:rPr>
                          <w:t xml:space="preserve">　  　</w:t>
                        </w:r>
                      </w:p>
                    </w:txbxContent>
                  </v:textbox>
                </v:shape>
              </v:group>
            </w:pict>
          </mc:Fallback>
        </mc:AlternateContent>
      </w:r>
      <w:r w:rsidR="00741464" w:rsidRPr="00E668FE">
        <w:rPr>
          <w:rFonts w:ascii="ＭＳ ゴシック" w:eastAsia="ＭＳ ゴシック" w:hAnsi="ＭＳ ゴシック"/>
          <w:sz w:val="24"/>
          <w:szCs w:val="24"/>
        </w:rPr>
        <w:t xml:space="preserve">　　　　　　　　　　　　　　　　　　　　　　　　　　</w:t>
      </w:r>
    </w:p>
    <w:sectPr w:rsidR="00741464" w:rsidRPr="00E668FE" w:rsidSect="00B1573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1CE" w:rsidRDefault="00E651CE" w:rsidP="00B15739">
      <w:r>
        <w:separator/>
      </w:r>
    </w:p>
  </w:endnote>
  <w:endnote w:type="continuationSeparator" w:id="0">
    <w:p w:rsidR="00E651CE" w:rsidRDefault="00E651CE" w:rsidP="00B1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1CE" w:rsidRDefault="00E651CE" w:rsidP="00B15739">
      <w:r>
        <w:separator/>
      </w:r>
    </w:p>
  </w:footnote>
  <w:footnote w:type="continuationSeparator" w:id="0">
    <w:p w:rsidR="00E651CE" w:rsidRDefault="00E651CE" w:rsidP="00B15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D0"/>
    <w:rsid w:val="0004685F"/>
    <w:rsid w:val="002E2E31"/>
    <w:rsid w:val="00573ACE"/>
    <w:rsid w:val="00596227"/>
    <w:rsid w:val="00741464"/>
    <w:rsid w:val="00752902"/>
    <w:rsid w:val="007534D0"/>
    <w:rsid w:val="007D2A1A"/>
    <w:rsid w:val="00956B05"/>
    <w:rsid w:val="009574B5"/>
    <w:rsid w:val="00A1200D"/>
    <w:rsid w:val="00B15739"/>
    <w:rsid w:val="00C12359"/>
    <w:rsid w:val="00CF1EC1"/>
    <w:rsid w:val="00D76031"/>
    <w:rsid w:val="00DD2C0D"/>
    <w:rsid w:val="00E651CE"/>
    <w:rsid w:val="00E668FE"/>
    <w:rsid w:val="00F43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49B1B05-6EE3-401F-A153-8EEFA1B7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739"/>
    <w:pPr>
      <w:tabs>
        <w:tab w:val="center" w:pos="4252"/>
        <w:tab w:val="right" w:pos="8504"/>
      </w:tabs>
      <w:snapToGrid w:val="0"/>
    </w:pPr>
  </w:style>
  <w:style w:type="character" w:customStyle="1" w:styleId="a4">
    <w:name w:val="ヘッダー (文字)"/>
    <w:basedOn w:val="a0"/>
    <w:link w:val="a3"/>
    <w:uiPriority w:val="99"/>
    <w:rsid w:val="00B15739"/>
  </w:style>
  <w:style w:type="paragraph" w:styleId="a5">
    <w:name w:val="footer"/>
    <w:basedOn w:val="a"/>
    <w:link w:val="a6"/>
    <w:uiPriority w:val="99"/>
    <w:unhideWhenUsed/>
    <w:rsid w:val="00B15739"/>
    <w:pPr>
      <w:tabs>
        <w:tab w:val="center" w:pos="4252"/>
        <w:tab w:val="right" w:pos="8504"/>
      </w:tabs>
      <w:snapToGrid w:val="0"/>
    </w:pPr>
  </w:style>
  <w:style w:type="character" w:customStyle="1" w:styleId="a6">
    <w:name w:val="フッター (文字)"/>
    <w:basedOn w:val="a0"/>
    <w:link w:val="a5"/>
    <w:uiPriority w:val="99"/>
    <w:rsid w:val="00B15739"/>
  </w:style>
  <w:style w:type="paragraph" w:styleId="a7">
    <w:name w:val="Balloon Text"/>
    <w:basedOn w:val="a"/>
    <w:link w:val="a8"/>
    <w:uiPriority w:val="99"/>
    <w:semiHidden/>
    <w:unhideWhenUsed/>
    <w:rsid w:val="00C1235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23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15</cp:revision>
  <cp:lastPrinted>2025-02-27T02:26:00Z</cp:lastPrinted>
  <dcterms:created xsi:type="dcterms:W3CDTF">2024-05-17T04:05:00Z</dcterms:created>
  <dcterms:modified xsi:type="dcterms:W3CDTF">2025-02-27T02:28:00Z</dcterms:modified>
</cp:coreProperties>
</file>