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8C1" w:rsidRPr="00C546CD" w:rsidRDefault="00CF18C1" w:rsidP="00CF18C1">
      <w:pPr>
        <w:autoSpaceDE w:val="0"/>
        <w:autoSpaceDN w:val="0"/>
        <w:rPr>
          <w:rFonts w:cs="Times New Roman"/>
          <w:sz w:val="22"/>
          <w:szCs w:val="22"/>
        </w:rPr>
      </w:pPr>
      <w:r w:rsidRPr="00C546CD">
        <w:rPr>
          <w:rFonts w:cs="Times New Roman" w:hint="eastAsia"/>
          <w:sz w:val="22"/>
          <w:szCs w:val="22"/>
        </w:rPr>
        <w:t>第１号様式</w:t>
      </w:r>
    </w:p>
    <w:tbl>
      <w:tblPr>
        <w:tblW w:w="9379" w:type="dxa"/>
        <w:tblInd w:w="210" w:type="dxa"/>
        <w:tblLayout w:type="fixed"/>
        <w:tblCellMar>
          <w:left w:w="0" w:type="dxa"/>
          <w:right w:w="0" w:type="dxa"/>
        </w:tblCellMar>
        <w:tblLook w:val="0000" w:firstRow="0" w:lastRow="0" w:firstColumn="0" w:lastColumn="0" w:noHBand="0" w:noVBand="0"/>
      </w:tblPr>
      <w:tblGrid>
        <w:gridCol w:w="8154"/>
        <w:gridCol w:w="992"/>
        <w:gridCol w:w="233"/>
      </w:tblGrid>
      <w:tr w:rsidR="00466B24" w:rsidRPr="001863BA" w:rsidTr="00C758E1">
        <w:trPr>
          <w:trHeight w:hRule="exact" w:val="248"/>
        </w:trPr>
        <w:tc>
          <w:tcPr>
            <w:tcW w:w="8154" w:type="dxa"/>
            <w:tcBorders>
              <w:top w:val="nil"/>
              <w:left w:val="nil"/>
              <w:bottom w:val="nil"/>
              <w:right w:val="nil"/>
            </w:tcBorders>
            <w:vAlign w:val="center"/>
          </w:tcPr>
          <w:p w:rsidR="00466B24" w:rsidRPr="001863BA" w:rsidRDefault="00466B24" w:rsidP="00C758E1">
            <w:pPr>
              <w:spacing w:line="240" w:lineRule="exact"/>
              <w:ind w:left="100" w:right="100"/>
              <w:rPr>
                <w:rFonts w:ascii="?l?r ??fc" w:cs="Times New Roman"/>
                <w:snapToGrid w:val="0"/>
                <w:sz w:val="22"/>
                <w:szCs w:val="22"/>
              </w:rPr>
            </w:pPr>
          </w:p>
        </w:tc>
        <w:tc>
          <w:tcPr>
            <w:tcW w:w="992" w:type="dxa"/>
            <w:tcBorders>
              <w:top w:val="dashed" w:sz="4" w:space="0" w:color="auto"/>
              <w:left w:val="dashed" w:sz="4" w:space="0" w:color="auto"/>
              <w:bottom w:val="nil"/>
              <w:right w:val="dashed" w:sz="4" w:space="0" w:color="auto"/>
            </w:tcBorders>
            <w:vAlign w:val="bottom"/>
          </w:tcPr>
          <w:p w:rsidR="00466B24" w:rsidRPr="001863BA" w:rsidRDefault="00466B24" w:rsidP="00C758E1">
            <w:pPr>
              <w:spacing w:line="240" w:lineRule="exact"/>
              <w:ind w:left="100" w:right="100"/>
              <w:jc w:val="center"/>
              <w:rPr>
                <w:rFonts w:ascii="?l?r ??fc" w:cs="Times New Roman"/>
                <w:snapToGrid w:val="0"/>
                <w:sz w:val="22"/>
                <w:szCs w:val="22"/>
              </w:rPr>
            </w:pPr>
            <w:r w:rsidRPr="001863BA">
              <w:rPr>
                <w:rFonts w:hint="eastAsia"/>
                <w:snapToGrid w:val="0"/>
                <w:sz w:val="22"/>
                <w:szCs w:val="22"/>
              </w:rPr>
              <w:t>収　入</w:t>
            </w:r>
          </w:p>
        </w:tc>
        <w:tc>
          <w:tcPr>
            <w:tcW w:w="233" w:type="dxa"/>
            <w:tcBorders>
              <w:top w:val="nil"/>
              <w:left w:val="nil"/>
              <w:bottom w:val="nil"/>
              <w:right w:val="nil"/>
            </w:tcBorders>
            <w:vAlign w:val="center"/>
          </w:tcPr>
          <w:p w:rsidR="00466B24" w:rsidRPr="001863BA" w:rsidRDefault="00466B24" w:rsidP="00C758E1">
            <w:pPr>
              <w:spacing w:line="240" w:lineRule="exact"/>
              <w:ind w:left="100" w:right="100"/>
              <w:rPr>
                <w:rFonts w:ascii="?l?r ??fc" w:cs="Times New Roman"/>
                <w:snapToGrid w:val="0"/>
                <w:sz w:val="22"/>
                <w:szCs w:val="22"/>
              </w:rPr>
            </w:pPr>
          </w:p>
        </w:tc>
      </w:tr>
      <w:tr w:rsidR="00466B24" w:rsidRPr="001863BA" w:rsidTr="00C758E1">
        <w:trPr>
          <w:cantSplit/>
          <w:trHeight w:hRule="exact" w:val="397"/>
        </w:trPr>
        <w:tc>
          <w:tcPr>
            <w:tcW w:w="8154" w:type="dxa"/>
            <w:tcBorders>
              <w:top w:val="nil"/>
              <w:left w:val="nil"/>
              <w:bottom w:val="nil"/>
              <w:right w:val="nil"/>
            </w:tcBorders>
            <w:vAlign w:val="center"/>
          </w:tcPr>
          <w:p w:rsidR="00466B24" w:rsidRPr="00C95CF7" w:rsidRDefault="00466B24" w:rsidP="00C758E1">
            <w:pPr>
              <w:spacing w:line="240" w:lineRule="exact"/>
              <w:ind w:left="100" w:right="100"/>
              <w:rPr>
                <w:rFonts w:ascii="?l?r ??fc" w:cs="Times New Roman"/>
                <w:b/>
                <w:snapToGrid w:val="0"/>
              </w:rPr>
            </w:pPr>
            <w:r w:rsidRPr="001863BA">
              <w:rPr>
                <w:rFonts w:hint="eastAsia"/>
                <w:snapToGrid w:val="0"/>
                <w:sz w:val="22"/>
                <w:szCs w:val="22"/>
              </w:rPr>
              <w:t xml:space="preserve">　　　　　　　　　　</w:t>
            </w:r>
            <w:r w:rsidRPr="00E3090C">
              <w:rPr>
                <w:rFonts w:hint="eastAsia"/>
                <w:b/>
                <w:snapToGrid w:val="0"/>
              </w:rPr>
              <w:t xml:space="preserve">　</w:t>
            </w:r>
            <w:r w:rsidRPr="00C95CF7">
              <w:rPr>
                <w:b/>
                <w:snapToGrid w:val="0"/>
              </w:rPr>
              <w:fldChar w:fldCharType="begin"/>
            </w:r>
            <w:r w:rsidRPr="00C95CF7">
              <w:rPr>
                <w:b/>
                <w:snapToGrid w:val="0"/>
              </w:rPr>
              <w:instrText xml:space="preserve"> eq \o\ad(</w:instrText>
            </w:r>
            <w:r w:rsidRPr="00C95CF7">
              <w:rPr>
                <w:rFonts w:hint="eastAsia"/>
                <w:b/>
                <w:snapToGrid w:val="0"/>
              </w:rPr>
              <w:instrText>工事請負契約書</w:instrText>
            </w:r>
            <w:r w:rsidRPr="00C95CF7">
              <w:rPr>
                <w:b/>
                <w:snapToGrid w:val="0"/>
              </w:rPr>
              <w:instrText>,</w:instrText>
            </w:r>
            <w:r w:rsidRPr="00C95CF7">
              <w:rPr>
                <w:rFonts w:hint="eastAsia"/>
                <w:b/>
                <w:snapToGrid w:val="0"/>
              </w:rPr>
              <w:instrText xml:space="preserve">　　　　　　　　　　　　　　　</w:instrText>
            </w:r>
            <w:r w:rsidRPr="00C95CF7">
              <w:rPr>
                <w:b/>
                <w:snapToGrid w:val="0"/>
              </w:rPr>
              <w:instrText>)</w:instrText>
            </w:r>
            <w:r w:rsidRPr="00C95CF7">
              <w:rPr>
                <w:b/>
                <w:snapToGrid w:val="0"/>
              </w:rPr>
              <w:fldChar w:fldCharType="end"/>
            </w:r>
          </w:p>
        </w:tc>
        <w:tc>
          <w:tcPr>
            <w:tcW w:w="1225" w:type="dxa"/>
            <w:gridSpan w:val="2"/>
            <w:tcBorders>
              <w:top w:val="nil"/>
              <w:left w:val="dashed" w:sz="4" w:space="0" w:color="auto"/>
              <w:bottom w:val="nil"/>
              <w:right w:val="nil"/>
            </w:tcBorders>
            <w:vAlign w:val="center"/>
          </w:tcPr>
          <w:p w:rsidR="00466B24" w:rsidRPr="001863BA" w:rsidRDefault="00466B24" w:rsidP="00C758E1">
            <w:pPr>
              <w:spacing w:line="240" w:lineRule="exact"/>
              <w:ind w:left="100" w:right="100"/>
              <w:jc w:val="right"/>
              <w:rPr>
                <w:rFonts w:ascii="?l?r ??fc" w:cs="Times New Roman"/>
                <w:snapToGrid w:val="0"/>
                <w:sz w:val="22"/>
                <w:szCs w:val="22"/>
              </w:rPr>
            </w:pPr>
            <w:r w:rsidRPr="001863BA">
              <w:rPr>
                <w:rFonts w:hint="eastAsia"/>
                <w:snapToGrid w:val="0"/>
                <w:sz w:val="22"/>
                <w:szCs w:val="22"/>
              </w:rPr>
              <w:t>印</w:t>
            </w:r>
          </w:p>
        </w:tc>
      </w:tr>
      <w:tr w:rsidR="00466B24" w:rsidRPr="001863BA" w:rsidTr="00C758E1">
        <w:trPr>
          <w:trHeight w:hRule="exact" w:val="300"/>
        </w:trPr>
        <w:tc>
          <w:tcPr>
            <w:tcW w:w="8154" w:type="dxa"/>
            <w:tcBorders>
              <w:top w:val="nil"/>
              <w:left w:val="nil"/>
              <w:bottom w:val="nil"/>
              <w:right w:val="nil"/>
            </w:tcBorders>
            <w:vAlign w:val="center"/>
          </w:tcPr>
          <w:p w:rsidR="00466B24" w:rsidRPr="001863BA" w:rsidRDefault="00466B24" w:rsidP="00C758E1">
            <w:pPr>
              <w:spacing w:line="240" w:lineRule="exact"/>
              <w:ind w:left="100" w:right="100"/>
              <w:rPr>
                <w:rFonts w:ascii="?l?r ??fc" w:cs="Times New Roman"/>
                <w:snapToGrid w:val="0"/>
                <w:sz w:val="22"/>
                <w:szCs w:val="22"/>
              </w:rPr>
            </w:pPr>
          </w:p>
        </w:tc>
        <w:tc>
          <w:tcPr>
            <w:tcW w:w="992" w:type="dxa"/>
            <w:tcBorders>
              <w:top w:val="nil"/>
              <w:left w:val="dashed" w:sz="4" w:space="0" w:color="auto"/>
              <w:bottom w:val="dashed" w:sz="4" w:space="0" w:color="auto"/>
              <w:right w:val="dashed" w:sz="4" w:space="0" w:color="auto"/>
            </w:tcBorders>
          </w:tcPr>
          <w:p w:rsidR="00466B24" w:rsidRPr="001863BA" w:rsidRDefault="00466B24" w:rsidP="00C758E1">
            <w:pPr>
              <w:spacing w:line="240" w:lineRule="exact"/>
              <w:ind w:left="100" w:right="100"/>
              <w:jc w:val="center"/>
              <w:rPr>
                <w:rFonts w:ascii="?l?r ??fc" w:cs="Times New Roman"/>
                <w:snapToGrid w:val="0"/>
                <w:sz w:val="22"/>
                <w:szCs w:val="22"/>
              </w:rPr>
            </w:pPr>
            <w:r w:rsidRPr="001863BA">
              <w:rPr>
                <w:rFonts w:hint="eastAsia"/>
                <w:snapToGrid w:val="0"/>
                <w:sz w:val="22"/>
                <w:szCs w:val="22"/>
              </w:rPr>
              <w:t>印　紙</w:t>
            </w:r>
          </w:p>
        </w:tc>
        <w:tc>
          <w:tcPr>
            <w:tcW w:w="233" w:type="dxa"/>
            <w:tcBorders>
              <w:top w:val="nil"/>
              <w:left w:val="nil"/>
              <w:bottom w:val="nil"/>
              <w:right w:val="nil"/>
            </w:tcBorders>
            <w:vAlign w:val="center"/>
          </w:tcPr>
          <w:p w:rsidR="00466B24" w:rsidRPr="001863BA" w:rsidRDefault="00466B24" w:rsidP="00C758E1">
            <w:pPr>
              <w:spacing w:line="240" w:lineRule="exact"/>
              <w:ind w:left="100" w:right="100"/>
              <w:rPr>
                <w:rFonts w:ascii="?l?r ??fc" w:cs="Times New Roman"/>
                <w:snapToGrid w:val="0"/>
                <w:sz w:val="22"/>
                <w:szCs w:val="22"/>
              </w:rPr>
            </w:pPr>
          </w:p>
        </w:tc>
      </w:tr>
    </w:tbl>
    <w:p w:rsidR="00466B24" w:rsidRPr="001863BA" w:rsidRDefault="00466B24" w:rsidP="00466B24">
      <w:pPr>
        <w:spacing w:line="360" w:lineRule="exact"/>
        <w:ind w:firstLineChars="100" w:firstLine="228"/>
        <w:rPr>
          <w:rFonts w:ascii="?l?r ??fc" w:cs="Times New Roman"/>
          <w:snapToGrid w:val="0"/>
          <w:sz w:val="22"/>
          <w:szCs w:val="22"/>
        </w:rPr>
      </w:pPr>
      <w:r w:rsidRPr="001863BA">
        <w:rPr>
          <w:rFonts w:hint="eastAsia"/>
          <w:snapToGrid w:val="0"/>
          <w:sz w:val="22"/>
          <w:szCs w:val="22"/>
        </w:rPr>
        <w:t xml:space="preserve">１　工　事　番　号　　　　　</w:t>
      </w:r>
      <w:r>
        <w:rPr>
          <w:rFonts w:hint="eastAsia"/>
          <w:snapToGrid w:val="0"/>
          <w:sz w:val="22"/>
          <w:szCs w:val="22"/>
        </w:rPr>
        <w:t xml:space="preserve">　　　</w:t>
      </w:r>
      <w:r w:rsidRPr="001863BA">
        <w:rPr>
          <w:rFonts w:hint="eastAsia"/>
          <w:snapToGrid w:val="0"/>
          <w:sz w:val="22"/>
          <w:szCs w:val="22"/>
        </w:rPr>
        <w:t>年度</w:t>
      </w:r>
      <w:r w:rsidRPr="001863BA">
        <w:rPr>
          <w:snapToGrid w:val="0"/>
          <w:sz w:val="22"/>
          <w:szCs w:val="22"/>
        </w:rPr>
        <w:t>(</w:t>
      </w:r>
      <w:r w:rsidRPr="001863BA">
        <w:rPr>
          <w:rFonts w:hint="eastAsia"/>
          <w:snapToGrid w:val="0"/>
          <w:sz w:val="22"/>
          <w:szCs w:val="22"/>
        </w:rPr>
        <w:t xml:space="preserve">　</w:t>
      </w:r>
      <w:r>
        <w:rPr>
          <w:rFonts w:hint="eastAsia"/>
          <w:snapToGrid w:val="0"/>
          <w:sz w:val="22"/>
          <w:szCs w:val="22"/>
        </w:rPr>
        <w:t xml:space="preserve">　　</w:t>
      </w:r>
      <w:r w:rsidRPr="001863BA">
        <w:rPr>
          <w:rFonts w:hint="eastAsia"/>
          <w:snapToGrid w:val="0"/>
          <w:sz w:val="22"/>
          <w:szCs w:val="22"/>
        </w:rPr>
        <w:t xml:space="preserve">　　</w:t>
      </w:r>
      <w:r w:rsidRPr="001863BA">
        <w:rPr>
          <w:snapToGrid w:val="0"/>
          <w:sz w:val="22"/>
          <w:szCs w:val="22"/>
        </w:rPr>
        <w:t>)</w:t>
      </w:r>
      <w:r w:rsidRPr="001863BA">
        <w:rPr>
          <w:rFonts w:hint="eastAsia"/>
          <w:snapToGrid w:val="0"/>
          <w:sz w:val="22"/>
          <w:szCs w:val="22"/>
        </w:rPr>
        <w:t>第　　　　　号</w:t>
      </w:r>
    </w:p>
    <w:p w:rsidR="00466B24" w:rsidRPr="001863BA" w:rsidRDefault="00466B24" w:rsidP="00466B24">
      <w:pPr>
        <w:spacing w:line="360" w:lineRule="exact"/>
        <w:rPr>
          <w:rFonts w:ascii="?l?r ??fc" w:cs="Times New Roman"/>
          <w:snapToGrid w:val="0"/>
          <w:sz w:val="22"/>
          <w:szCs w:val="22"/>
        </w:rPr>
      </w:pPr>
      <w:r w:rsidRPr="001863BA">
        <w:rPr>
          <w:rFonts w:hint="eastAsia"/>
          <w:snapToGrid w:val="0"/>
          <w:sz w:val="22"/>
          <w:szCs w:val="22"/>
        </w:rPr>
        <w:t xml:space="preserve">　２　工　　事　　名</w:t>
      </w:r>
    </w:p>
    <w:p w:rsidR="00466B24" w:rsidRPr="001863BA" w:rsidRDefault="00466B24" w:rsidP="00466B24">
      <w:pPr>
        <w:spacing w:line="360" w:lineRule="exact"/>
        <w:rPr>
          <w:rFonts w:ascii="?l?r ??fc" w:cs="Times New Roman"/>
          <w:snapToGrid w:val="0"/>
          <w:sz w:val="22"/>
          <w:szCs w:val="22"/>
        </w:rPr>
      </w:pPr>
      <w:r w:rsidRPr="001863BA">
        <w:rPr>
          <w:rFonts w:hint="eastAsia"/>
          <w:snapToGrid w:val="0"/>
          <w:sz w:val="22"/>
          <w:szCs w:val="22"/>
        </w:rPr>
        <w:t xml:space="preserve">　３　工　事　場　所　　鈴</w:t>
      </w:r>
      <w:r w:rsidRPr="001863BA">
        <w:rPr>
          <w:snapToGrid w:val="0"/>
          <w:sz w:val="22"/>
          <w:szCs w:val="22"/>
        </w:rPr>
        <w:t xml:space="preserve"> </w:t>
      </w:r>
      <w:r w:rsidRPr="001863BA">
        <w:rPr>
          <w:rFonts w:hint="eastAsia"/>
          <w:snapToGrid w:val="0"/>
          <w:sz w:val="22"/>
          <w:szCs w:val="22"/>
        </w:rPr>
        <w:t>鹿</w:t>
      </w:r>
      <w:r w:rsidRPr="001863BA">
        <w:rPr>
          <w:snapToGrid w:val="0"/>
          <w:sz w:val="22"/>
          <w:szCs w:val="22"/>
        </w:rPr>
        <w:t xml:space="preserve"> </w:t>
      </w:r>
      <w:r w:rsidRPr="001863BA">
        <w:rPr>
          <w:rFonts w:hint="eastAsia"/>
          <w:snapToGrid w:val="0"/>
          <w:sz w:val="22"/>
          <w:szCs w:val="22"/>
        </w:rPr>
        <w:t xml:space="preserve">市　　　　　　　　　　　　　　　</w:t>
      </w:r>
    </w:p>
    <w:p w:rsidR="00466B24" w:rsidRPr="001C0993" w:rsidRDefault="00466B24" w:rsidP="00466B24">
      <w:pPr>
        <w:rPr>
          <w:snapToGrid w:val="0"/>
          <w:sz w:val="22"/>
          <w:szCs w:val="22"/>
        </w:rPr>
      </w:pPr>
      <w:r w:rsidRPr="001863BA">
        <w:rPr>
          <w:rFonts w:hint="eastAsia"/>
          <w:snapToGrid w:val="0"/>
          <w:sz w:val="22"/>
          <w:szCs w:val="22"/>
        </w:rPr>
        <w:t xml:space="preserve">　４　工　　　　　期　</w:t>
      </w:r>
      <w:r>
        <w:rPr>
          <w:snapToGrid w:val="0"/>
          <w:sz w:val="22"/>
          <w:szCs w:val="22"/>
        </w:rPr>
        <w:t xml:space="preserve"> </w:t>
      </w:r>
      <w:r w:rsidRPr="001863BA">
        <w:rPr>
          <w:rFonts w:hint="eastAsia"/>
          <w:snapToGrid w:val="0"/>
          <w:sz w:val="22"/>
          <w:szCs w:val="22"/>
        </w:rPr>
        <w:t xml:space="preserve">　</w:t>
      </w:r>
      <w:r>
        <w:rPr>
          <w:snapToGrid w:val="0"/>
          <w:sz w:val="22"/>
          <w:szCs w:val="22"/>
        </w:rPr>
        <w:t xml:space="preserve">   </w:t>
      </w:r>
      <w:r>
        <w:rPr>
          <w:rFonts w:hint="eastAsia"/>
          <w:snapToGrid w:val="0"/>
          <w:sz w:val="22"/>
          <w:szCs w:val="22"/>
        </w:rPr>
        <w:t xml:space="preserve">　</w:t>
      </w:r>
      <w:r>
        <w:rPr>
          <w:snapToGrid w:val="0"/>
          <w:sz w:val="22"/>
          <w:szCs w:val="22"/>
        </w:rPr>
        <w:t xml:space="preserve">   </w:t>
      </w:r>
      <w:r w:rsidRPr="001863BA">
        <w:rPr>
          <w:rFonts w:hint="eastAsia"/>
          <w:snapToGrid w:val="0"/>
          <w:sz w:val="22"/>
          <w:szCs w:val="22"/>
        </w:rPr>
        <w:t xml:space="preserve">　</w:t>
      </w:r>
      <w:r w:rsidRPr="001C0993">
        <w:rPr>
          <w:rFonts w:hint="eastAsia"/>
          <w:snapToGrid w:val="0"/>
          <w:sz w:val="22"/>
          <w:szCs w:val="22"/>
        </w:rPr>
        <w:t>年　　　　　月　　　　日　から</w:t>
      </w:r>
    </w:p>
    <w:p w:rsidR="00466B24" w:rsidRPr="001C0993" w:rsidRDefault="00466B24" w:rsidP="00466B24">
      <w:pPr>
        <w:ind w:firstLineChars="1700" w:firstLine="3871"/>
        <w:rPr>
          <w:rFonts w:ascii="?l?r ??fc" w:cs="Times New Roman"/>
          <w:snapToGrid w:val="0"/>
          <w:sz w:val="22"/>
          <w:szCs w:val="22"/>
        </w:rPr>
      </w:pPr>
      <w:r w:rsidRPr="001C0993">
        <w:rPr>
          <w:rFonts w:hint="eastAsia"/>
          <w:snapToGrid w:val="0"/>
          <w:sz w:val="22"/>
          <w:szCs w:val="22"/>
        </w:rPr>
        <w:t>年　　　　　月　　　　日　まで</w:t>
      </w:r>
    </w:p>
    <w:p w:rsidR="00466B24" w:rsidRPr="001863BA" w:rsidRDefault="00466B24" w:rsidP="00466B24">
      <w:pPr>
        <w:spacing w:line="360" w:lineRule="exact"/>
        <w:rPr>
          <w:rFonts w:ascii="?l?r ??fc" w:cs="Times New Roman"/>
          <w:snapToGrid w:val="0"/>
          <w:sz w:val="22"/>
          <w:szCs w:val="22"/>
        </w:rPr>
      </w:pPr>
      <w:r w:rsidRPr="001863BA">
        <w:rPr>
          <w:rFonts w:hint="eastAsia"/>
          <w:snapToGrid w:val="0"/>
          <w:sz w:val="22"/>
          <w:szCs w:val="22"/>
        </w:rPr>
        <w:t xml:space="preserve">　５　請</w:t>
      </w:r>
      <w:r w:rsidRPr="001863BA">
        <w:rPr>
          <w:snapToGrid w:val="0"/>
          <w:sz w:val="22"/>
          <w:szCs w:val="22"/>
        </w:rPr>
        <w:t xml:space="preserve"> </w:t>
      </w:r>
      <w:r w:rsidRPr="001863BA">
        <w:rPr>
          <w:rFonts w:hint="eastAsia"/>
          <w:snapToGrid w:val="0"/>
          <w:sz w:val="22"/>
          <w:szCs w:val="22"/>
        </w:rPr>
        <w:t>負</w:t>
      </w:r>
      <w:r w:rsidRPr="001863BA">
        <w:rPr>
          <w:snapToGrid w:val="0"/>
          <w:sz w:val="22"/>
          <w:szCs w:val="22"/>
        </w:rPr>
        <w:t xml:space="preserve"> </w:t>
      </w:r>
      <w:r w:rsidRPr="001863BA">
        <w:rPr>
          <w:rFonts w:hint="eastAsia"/>
          <w:snapToGrid w:val="0"/>
          <w:sz w:val="22"/>
          <w:szCs w:val="22"/>
        </w:rPr>
        <w:t>代</w:t>
      </w:r>
      <w:r w:rsidRPr="001863BA">
        <w:rPr>
          <w:snapToGrid w:val="0"/>
          <w:sz w:val="22"/>
          <w:szCs w:val="22"/>
        </w:rPr>
        <w:t xml:space="preserve"> </w:t>
      </w:r>
      <w:r w:rsidRPr="001863BA">
        <w:rPr>
          <w:rFonts w:hint="eastAsia"/>
          <w:snapToGrid w:val="0"/>
          <w:sz w:val="22"/>
          <w:szCs w:val="22"/>
        </w:rPr>
        <w:t>金</w:t>
      </w:r>
      <w:r w:rsidRPr="001863BA">
        <w:rPr>
          <w:snapToGrid w:val="0"/>
          <w:sz w:val="22"/>
          <w:szCs w:val="22"/>
        </w:rPr>
        <w:t xml:space="preserve"> </w:t>
      </w:r>
      <w:r w:rsidRPr="001863BA">
        <w:rPr>
          <w:rFonts w:hint="eastAsia"/>
          <w:snapToGrid w:val="0"/>
          <w:sz w:val="22"/>
          <w:szCs w:val="22"/>
        </w:rPr>
        <w:t xml:space="preserve">額　　</w:t>
      </w:r>
      <w:r w:rsidRPr="001863BA">
        <w:rPr>
          <w:rFonts w:hint="eastAsia"/>
          <w:snapToGrid w:val="0"/>
          <w:sz w:val="22"/>
          <w:szCs w:val="22"/>
          <w:u w:val="single"/>
        </w:rPr>
        <w:t xml:space="preserve">金　　　　</w:t>
      </w:r>
      <w:r>
        <w:rPr>
          <w:rFonts w:hint="eastAsia"/>
          <w:snapToGrid w:val="0"/>
          <w:sz w:val="22"/>
          <w:szCs w:val="22"/>
          <w:u w:val="single"/>
        </w:rPr>
        <w:t xml:space="preserve">　　　　　　</w:t>
      </w:r>
      <w:r>
        <w:rPr>
          <w:snapToGrid w:val="0"/>
          <w:sz w:val="22"/>
          <w:szCs w:val="22"/>
          <w:u w:val="single"/>
        </w:rPr>
        <w:t xml:space="preserve">  </w:t>
      </w:r>
      <w:r w:rsidRPr="001863BA">
        <w:rPr>
          <w:rFonts w:hint="eastAsia"/>
          <w:snapToGrid w:val="0"/>
          <w:sz w:val="22"/>
          <w:szCs w:val="22"/>
          <w:u w:val="single"/>
        </w:rPr>
        <w:t xml:space="preserve">　</w:t>
      </w:r>
      <w:r>
        <w:rPr>
          <w:rFonts w:hint="eastAsia"/>
          <w:snapToGrid w:val="0"/>
          <w:sz w:val="22"/>
          <w:szCs w:val="22"/>
          <w:u w:val="single"/>
        </w:rPr>
        <w:t xml:space="preserve">　　　　　　</w:t>
      </w:r>
      <w:r w:rsidRPr="001863BA">
        <w:rPr>
          <w:rFonts w:hint="eastAsia"/>
          <w:snapToGrid w:val="0"/>
          <w:sz w:val="22"/>
          <w:szCs w:val="22"/>
          <w:u w:val="single"/>
        </w:rPr>
        <w:t xml:space="preserve">　円也</w:t>
      </w:r>
    </w:p>
    <w:p w:rsidR="00466B24" w:rsidRPr="001863BA" w:rsidRDefault="00466B24" w:rsidP="00466B24">
      <w:pPr>
        <w:spacing w:line="400" w:lineRule="exact"/>
        <w:rPr>
          <w:rFonts w:ascii="?l?r ??fc" w:cs="Times New Roman"/>
          <w:snapToGrid w:val="0"/>
          <w:sz w:val="22"/>
          <w:szCs w:val="22"/>
        </w:rPr>
      </w:pPr>
      <w:r w:rsidRPr="001863BA">
        <w:rPr>
          <w:rFonts w:hint="eastAsia"/>
          <w:snapToGrid w:val="0"/>
          <w:sz w:val="22"/>
          <w:szCs w:val="22"/>
        </w:rPr>
        <w:t xml:space="preserve">　　</w:t>
      </w:r>
      <w:r w:rsidRPr="001863BA">
        <w:rPr>
          <w:snapToGrid w:val="0"/>
          <w:sz w:val="22"/>
          <w:szCs w:val="22"/>
        </w:rPr>
        <w:t>(</w:t>
      </w:r>
      <w:r w:rsidRPr="001863BA">
        <w:rPr>
          <w:rFonts w:hint="eastAsia"/>
          <w:snapToGrid w:val="0"/>
          <w:sz w:val="22"/>
          <w:szCs w:val="22"/>
        </w:rPr>
        <w:t>うち取引に係る消費税及び地方消費税額</w:t>
      </w:r>
      <w:r w:rsidRPr="001863BA">
        <w:rPr>
          <w:snapToGrid w:val="0"/>
          <w:sz w:val="22"/>
          <w:szCs w:val="22"/>
        </w:rPr>
        <w:t>)</w:t>
      </w:r>
      <w:r w:rsidRPr="001863BA">
        <w:rPr>
          <w:rFonts w:hint="eastAsia"/>
          <w:snapToGrid w:val="0"/>
          <w:sz w:val="22"/>
          <w:szCs w:val="22"/>
          <w:u w:val="single"/>
        </w:rPr>
        <w:t xml:space="preserve">金　　</w:t>
      </w:r>
      <w:r>
        <w:rPr>
          <w:rFonts w:hint="eastAsia"/>
          <w:snapToGrid w:val="0"/>
          <w:sz w:val="22"/>
          <w:szCs w:val="22"/>
          <w:u w:val="single"/>
        </w:rPr>
        <w:t xml:space="preserve">　　　　</w:t>
      </w:r>
      <w:r>
        <w:rPr>
          <w:snapToGrid w:val="0"/>
          <w:sz w:val="22"/>
          <w:szCs w:val="22"/>
          <w:u w:val="single"/>
        </w:rPr>
        <w:t xml:space="preserve">  </w:t>
      </w:r>
      <w:r w:rsidRPr="001863BA">
        <w:rPr>
          <w:rFonts w:hint="eastAsia"/>
          <w:snapToGrid w:val="0"/>
          <w:sz w:val="22"/>
          <w:szCs w:val="22"/>
          <w:u w:val="single"/>
        </w:rPr>
        <w:t xml:space="preserve">　　</w:t>
      </w:r>
      <w:r>
        <w:rPr>
          <w:rFonts w:hint="eastAsia"/>
          <w:snapToGrid w:val="0"/>
          <w:sz w:val="22"/>
          <w:szCs w:val="22"/>
          <w:u w:val="single"/>
        </w:rPr>
        <w:t xml:space="preserve">　</w:t>
      </w:r>
      <w:r w:rsidRPr="001863BA">
        <w:rPr>
          <w:rFonts w:hint="eastAsia"/>
          <w:snapToGrid w:val="0"/>
          <w:sz w:val="22"/>
          <w:szCs w:val="22"/>
          <w:u w:val="single"/>
        </w:rPr>
        <w:t>円也</w:t>
      </w:r>
    </w:p>
    <w:p w:rsidR="00466B24" w:rsidRDefault="00466B24" w:rsidP="00466B24">
      <w:pPr>
        <w:spacing w:line="400" w:lineRule="exact"/>
        <w:rPr>
          <w:snapToGrid w:val="0"/>
          <w:sz w:val="22"/>
          <w:szCs w:val="22"/>
          <w:u w:val="single"/>
        </w:rPr>
      </w:pPr>
      <w:r w:rsidRPr="001863BA">
        <w:rPr>
          <w:rFonts w:hint="eastAsia"/>
          <w:snapToGrid w:val="0"/>
          <w:sz w:val="22"/>
          <w:szCs w:val="22"/>
        </w:rPr>
        <w:t xml:space="preserve">　６　請負代金の支払　　</w:t>
      </w:r>
      <w:r w:rsidRPr="001863BA">
        <w:rPr>
          <w:snapToGrid w:val="0"/>
          <w:sz w:val="22"/>
          <w:szCs w:val="22"/>
        </w:rPr>
        <w:fldChar w:fldCharType="begin"/>
      </w:r>
      <w:r w:rsidRPr="001863BA">
        <w:rPr>
          <w:snapToGrid w:val="0"/>
          <w:sz w:val="22"/>
          <w:szCs w:val="22"/>
        </w:rPr>
        <w:instrText xml:space="preserve"> eq \o\ad(</w:instrText>
      </w:r>
      <w:r w:rsidRPr="001863BA">
        <w:rPr>
          <w:rFonts w:hint="eastAsia"/>
          <w:snapToGrid w:val="0"/>
          <w:sz w:val="22"/>
          <w:szCs w:val="22"/>
        </w:rPr>
        <w:instrText>前金払額</w:instrText>
      </w:r>
      <w:r w:rsidRPr="001863BA">
        <w:rPr>
          <w:snapToGrid w:val="0"/>
          <w:sz w:val="22"/>
          <w:szCs w:val="22"/>
        </w:rPr>
        <w:instrText>,</w:instrText>
      </w:r>
      <w:r w:rsidRPr="001863BA">
        <w:rPr>
          <w:rFonts w:hint="eastAsia"/>
          <w:snapToGrid w:val="0"/>
          <w:sz w:val="22"/>
          <w:szCs w:val="22"/>
        </w:rPr>
        <w:instrText xml:space="preserve">　　　　　　</w:instrText>
      </w:r>
      <w:r w:rsidRPr="001863BA">
        <w:rPr>
          <w:snapToGrid w:val="0"/>
          <w:sz w:val="22"/>
          <w:szCs w:val="22"/>
        </w:rPr>
        <w:instrText>)</w:instrText>
      </w:r>
      <w:r w:rsidRPr="001863BA">
        <w:rPr>
          <w:snapToGrid w:val="0"/>
          <w:sz w:val="22"/>
          <w:szCs w:val="22"/>
        </w:rPr>
        <w:fldChar w:fldCharType="end"/>
      </w:r>
      <w:r w:rsidRPr="001863BA">
        <w:rPr>
          <w:rFonts w:hint="eastAsia"/>
          <w:snapToGrid w:val="0"/>
          <w:sz w:val="22"/>
          <w:szCs w:val="22"/>
        </w:rPr>
        <w:t xml:space="preserve">　　</w:t>
      </w:r>
      <w:r w:rsidRPr="001863BA">
        <w:rPr>
          <w:rFonts w:hint="eastAsia"/>
          <w:snapToGrid w:val="0"/>
          <w:sz w:val="22"/>
          <w:szCs w:val="22"/>
          <w:u w:val="single"/>
        </w:rPr>
        <w:t xml:space="preserve">金　　　</w:t>
      </w:r>
      <w:r>
        <w:rPr>
          <w:rFonts w:hint="eastAsia"/>
          <w:snapToGrid w:val="0"/>
          <w:sz w:val="22"/>
          <w:szCs w:val="22"/>
          <w:u w:val="single"/>
        </w:rPr>
        <w:t xml:space="preserve">　　　　　</w:t>
      </w:r>
      <w:r>
        <w:rPr>
          <w:snapToGrid w:val="0"/>
          <w:sz w:val="22"/>
          <w:szCs w:val="22"/>
          <w:u w:val="single"/>
        </w:rPr>
        <w:t xml:space="preserve">  </w:t>
      </w:r>
      <w:r>
        <w:rPr>
          <w:rFonts w:hint="eastAsia"/>
          <w:snapToGrid w:val="0"/>
          <w:sz w:val="22"/>
          <w:szCs w:val="22"/>
          <w:u w:val="single"/>
        </w:rPr>
        <w:t xml:space="preserve">　</w:t>
      </w:r>
      <w:r w:rsidRPr="001863BA">
        <w:rPr>
          <w:rFonts w:hint="eastAsia"/>
          <w:snapToGrid w:val="0"/>
          <w:sz w:val="22"/>
          <w:szCs w:val="22"/>
          <w:u w:val="single"/>
        </w:rPr>
        <w:t xml:space="preserve">　円也</w:t>
      </w:r>
    </w:p>
    <w:p w:rsidR="00466B24" w:rsidRPr="001C0993" w:rsidRDefault="00466B24" w:rsidP="00466B24">
      <w:pPr>
        <w:spacing w:line="400" w:lineRule="exact"/>
        <w:rPr>
          <w:rFonts w:ascii="?l?r ??fc" w:cs="Times New Roman"/>
          <w:snapToGrid w:val="0"/>
          <w:sz w:val="22"/>
          <w:szCs w:val="22"/>
        </w:rPr>
      </w:pPr>
      <w:r>
        <w:rPr>
          <w:rFonts w:hint="eastAsia"/>
          <w:snapToGrid w:val="0"/>
          <w:sz w:val="22"/>
          <w:szCs w:val="22"/>
        </w:rPr>
        <w:t xml:space="preserve">　　　　　　　　　　　　中間前払金額　　</w:t>
      </w:r>
      <w:r w:rsidRPr="001C0993">
        <w:rPr>
          <w:rFonts w:hint="eastAsia"/>
          <w:snapToGrid w:val="0"/>
          <w:sz w:val="22"/>
          <w:szCs w:val="22"/>
          <w:u w:val="single"/>
        </w:rPr>
        <w:t xml:space="preserve">金　　　　　　　　</w:t>
      </w:r>
      <w:r w:rsidRPr="001C0993">
        <w:rPr>
          <w:snapToGrid w:val="0"/>
          <w:sz w:val="22"/>
          <w:szCs w:val="22"/>
          <w:u w:val="single"/>
        </w:rPr>
        <w:t xml:space="preserve">  </w:t>
      </w:r>
      <w:r w:rsidRPr="001C0993">
        <w:rPr>
          <w:rFonts w:hint="eastAsia"/>
          <w:snapToGrid w:val="0"/>
          <w:sz w:val="22"/>
          <w:szCs w:val="22"/>
          <w:u w:val="single"/>
        </w:rPr>
        <w:t xml:space="preserve">　　円也</w:t>
      </w:r>
    </w:p>
    <w:p w:rsidR="00466B24" w:rsidRPr="001863BA" w:rsidRDefault="00466B24" w:rsidP="00466B24">
      <w:pPr>
        <w:spacing w:line="400" w:lineRule="exact"/>
        <w:rPr>
          <w:rFonts w:ascii="?l?r ??fc" w:cs="Times New Roman"/>
          <w:snapToGrid w:val="0"/>
          <w:sz w:val="22"/>
          <w:szCs w:val="22"/>
        </w:rPr>
      </w:pPr>
      <w:r w:rsidRPr="001863BA">
        <w:rPr>
          <w:rFonts w:hint="eastAsia"/>
          <w:snapToGrid w:val="0"/>
          <w:sz w:val="22"/>
          <w:szCs w:val="22"/>
        </w:rPr>
        <w:t xml:space="preserve">　　　　　　　　　　　　部分払の回数　　　　　回以内</w:t>
      </w:r>
    </w:p>
    <w:p w:rsidR="00466B24" w:rsidRPr="001863BA" w:rsidRDefault="00466B24" w:rsidP="00466B24">
      <w:pPr>
        <w:spacing w:line="400" w:lineRule="exact"/>
        <w:rPr>
          <w:rFonts w:ascii="?l?r ??fc" w:cs="Times New Roman"/>
          <w:snapToGrid w:val="0"/>
          <w:sz w:val="22"/>
          <w:szCs w:val="22"/>
        </w:rPr>
      </w:pPr>
      <w:r w:rsidRPr="001863BA">
        <w:rPr>
          <w:rFonts w:hint="eastAsia"/>
          <w:snapToGrid w:val="0"/>
          <w:sz w:val="22"/>
          <w:szCs w:val="22"/>
        </w:rPr>
        <w:t xml:space="preserve">　７　</w:t>
      </w:r>
      <w:r w:rsidRPr="001863BA">
        <w:rPr>
          <w:snapToGrid w:val="0"/>
          <w:sz w:val="22"/>
          <w:szCs w:val="22"/>
        </w:rPr>
        <w:fldChar w:fldCharType="begin"/>
      </w:r>
      <w:r w:rsidRPr="001863BA">
        <w:rPr>
          <w:snapToGrid w:val="0"/>
          <w:sz w:val="22"/>
          <w:szCs w:val="22"/>
        </w:rPr>
        <w:instrText xml:space="preserve"> eq \o\ad(</w:instrText>
      </w:r>
      <w:r w:rsidRPr="001863BA">
        <w:rPr>
          <w:rFonts w:hint="eastAsia"/>
          <w:snapToGrid w:val="0"/>
          <w:sz w:val="22"/>
          <w:szCs w:val="22"/>
        </w:rPr>
        <w:instrText>契約保証金額</w:instrText>
      </w:r>
      <w:r w:rsidRPr="001863BA">
        <w:rPr>
          <w:snapToGrid w:val="0"/>
          <w:sz w:val="22"/>
          <w:szCs w:val="22"/>
        </w:rPr>
        <w:instrText>,</w:instrText>
      </w:r>
      <w:r w:rsidRPr="001863BA">
        <w:rPr>
          <w:rFonts w:hint="eastAsia"/>
          <w:snapToGrid w:val="0"/>
          <w:sz w:val="22"/>
          <w:szCs w:val="22"/>
        </w:rPr>
        <w:instrText xml:space="preserve">　　　　　　　</w:instrText>
      </w:r>
      <w:r w:rsidRPr="001863BA">
        <w:rPr>
          <w:snapToGrid w:val="0"/>
          <w:sz w:val="22"/>
          <w:szCs w:val="22"/>
        </w:rPr>
        <w:instrText>)</w:instrText>
      </w:r>
      <w:r w:rsidRPr="001863BA">
        <w:rPr>
          <w:snapToGrid w:val="0"/>
          <w:sz w:val="22"/>
          <w:szCs w:val="22"/>
        </w:rPr>
        <w:fldChar w:fldCharType="end"/>
      </w:r>
      <w:r w:rsidRPr="001863BA">
        <w:rPr>
          <w:rFonts w:hint="eastAsia"/>
          <w:snapToGrid w:val="0"/>
          <w:sz w:val="22"/>
          <w:szCs w:val="22"/>
        </w:rPr>
        <w:t xml:space="preserve">　　</w:t>
      </w:r>
      <w:r w:rsidRPr="001863BA">
        <w:rPr>
          <w:rFonts w:hint="eastAsia"/>
          <w:snapToGrid w:val="0"/>
          <w:sz w:val="22"/>
          <w:szCs w:val="22"/>
          <w:u w:val="single"/>
        </w:rPr>
        <w:t xml:space="preserve">金　　　　</w:t>
      </w:r>
      <w:r>
        <w:rPr>
          <w:snapToGrid w:val="0"/>
          <w:sz w:val="22"/>
          <w:szCs w:val="22"/>
          <w:u w:val="single"/>
        </w:rPr>
        <w:t xml:space="preserve">  </w:t>
      </w:r>
      <w:r>
        <w:rPr>
          <w:rFonts w:hint="eastAsia"/>
          <w:snapToGrid w:val="0"/>
          <w:sz w:val="22"/>
          <w:szCs w:val="22"/>
          <w:u w:val="single"/>
        </w:rPr>
        <w:t xml:space="preserve">　　　　　　　　　　　　</w:t>
      </w:r>
      <w:r w:rsidRPr="001863BA">
        <w:rPr>
          <w:rFonts w:hint="eastAsia"/>
          <w:snapToGrid w:val="0"/>
          <w:sz w:val="22"/>
          <w:szCs w:val="22"/>
          <w:u w:val="single"/>
        </w:rPr>
        <w:t xml:space="preserve">　　円也</w:t>
      </w:r>
    </w:p>
    <w:p w:rsidR="00466B24" w:rsidRPr="001C0993" w:rsidRDefault="00466B24" w:rsidP="00466B24">
      <w:pPr>
        <w:spacing w:line="400" w:lineRule="exact"/>
        <w:rPr>
          <w:rFonts w:ascii="?l?r ??fc" w:cs="Times New Roman"/>
          <w:b/>
          <w:snapToGrid w:val="0"/>
          <w:sz w:val="20"/>
          <w:szCs w:val="20"/>
        </w:rPr>
      </w:pPr>
      <w:r>
        <w:rPr>
          <w:rFonts w:hint="eastAsia"/>
          <w:snapToGrid w:val="0"/>
          <w:sz w:val="22"/>
          <w:szCs w:val="22"/>
        </w:rPr>
        <w:t xml:space="preserve">　</w:t>
      </w:r>
      <w:r w:rsidRPr="001C0993">
        <w:rPr>
          <w:rFonts w:hint="eastAsia"/>
          <w:snapToGrid w:val="0"/>
          <w:sz w:val="22"/>
          <w:szCs w:val="22"/>
        </w:rPr>
        <w:t>８　解体工事に要する費用等　　別添による</w:t>
      </w:r>
    </w:p>
    <w:p w:rsidR="00466B24" w:rsidRPr="001C0993" w:rsidRDefault="00466B24" w:rsidP="00466B24">
      <w:pPr>
        <w:spacing w:line="400" w:lineRule="exact"/>
        <w:ind w:leftChars="200" w:left="495" w:firstLineChars="100" w:firstLine="228"/>
        <w:rPr>
          <w:snapToGrid w:val="0"/>
          <w:sz w:val="22"/>
          <w:szCs w:val="22"/>
        </w:rPr>
      </w:pPr>
      <w:r w:rsidRPr="001C0993">
        <w:rPr>
          <w:rFonts w:hint="eastAsia"/>
          <w:snapToGrid w:val="0"/>
          <w:sz w:val="22"/>
          <w:szCs w:val="22"/>
        </w:rPr>
        <w:t>上記の工事について</w:t>
      </w:r>
      <w:r w:rsidR="00AB2D95">
        <w:rPr>
          <w:rFonts w:hint="eastAsia"/>
          <w:snapToGrid w:val="0"/>
          <w:sz w:val="22"/>
          <w:szCs w:val="22"/>
        </w:rPr>
        <w:t>、</w:t>
      </w:r>
      <w:r w:rsidRPr="001C0993">
        <w:rPr>
          <w:rFonts w:hint="eastAsia"/>
          <w:snapToGrid w:val="0"/>
          <w:sz w:val="22"/>
          <w:szCs w:val="22"/>
        </w:rPr>
        <w:t>発注者と受注者は</w:t>
      </w:r>
      <w:r w:rsidR="00AB2D95">
        <w:rPr>
          <w:rFonts w:hint="eastAsia"/>
          <w:snapToGrid w:val="0"/>
          <w:sz w:val="22"/>
          <w:szCs w:val="22"/>
        </w:rPr>
        <w:t>、</w:t>
      </w:r>
      <w:r w:rsidRPr="001C0993">
        <w:rPr>
          <w:rFonts w:hint="eastAsia"/>
          <w:snapToGrid w:val="0"/>
          <w:sz w:val="22"/>
          <w:szCs w:val="22"/>
        </w:rPr>
        <w:t>各々の対等な立場における合意に基づいて</w:t>
      </w:r>
      <w:r w:rsidR="00AB2D95">
        <w:rPr>
          <w:rFonts w:hint="eastAsia"/>
          <w:snapToGrid w:val="0"/>
          <w:sz w:val="22"/>
          <w:szCs w:val="22"/>
        </w:rPr>
        <w:t>、</w:t>
      </w:r>
      <w:r w:rsidRPr="001C0993">
        <w:rPr>
          <w:rFonts w:hint="eastAsia"/>
          <w:snapToGrid w:val="0"/>
          <w:sz w:val="22"/>
          <w:szCs w:val="22"/>
        </w:rPr>
        <w:t>別添の条項によつて公正な請負契約を締結し</w:t>
      </w:r>
      <w:r w:rsidR="00AB2D95">
        <w:rPr>
          <w:rFonts w:hint="eastAsia"/>
          <w:snapToGrid w:val="0"/>
          <w:sz w:val="22"/>
          <w:szCs w:val="22"/>
        </w:rPr>
        <w:t>、</w:t>
      </w:r>
      <w:r w:rsidRPr="001C0993">
        <w:rPr>
          <w:rFonts w:hint="eastAsia"/>
          <w:snapToGrid w:val="0"/>
          <w:sz w:val="22"/>
          <w:szCs w:val="22"/>
        </w:rPr>
        <w:t>信義に従つて誠実にこれを履行するものとする。</w:t>
      </w:r>
    </w:p>
    <w:p w:rsidR="00466B24" w:rsidRPr="001C0993" w:rsidRDefault="00466B24" w:rsidP="00466B24">
      <w:pPr>
        <w:spacing w:line="400" w:lineRule="exact"/>
        <w:ind w:leftChars="200" w:left="495" w:firstLineChars="100" w:firstLine="228"/>
        <w:rPr>
          <w:snapToGrid w:val="0"/>
          <w:sz w:val="22"/>
          <w:szCs w:val="22"/>
        </w:rPr>
      </w:pPr>
      <w:r w:rsidRPr="001C0993">
        <w:rPr>
          <w:rFonts w:hint="eastAsia"/>
          <w:snapToGrid w:val="0"/>
          <w:sz w:val="22"/>
          <w:szCs w:val="22"/>
        </w:rPr>
        <w:t>また</w:t>
      </w:r>
      <w:r w:rsidR="00AB2D95">
        <w:rPr>
          <w:rFonts w:hint="eastAsia"/>
          <w:snapToGrid w:val="0"/>
          <w:sz w:val="22"/>
          <w:szCs w:val="22"/>
        </w:rPr>
        <w:t>、</w:t>
      </w:r>
      <w:r w:rsidRPr="001C0993">
        <w:rPr>
          <w:rFonts w:hint="eastAsia"/>
          <w:snapToGrid w:val="0"/>
          <w:sz w:val="22"/>
          <w:szCs w:val="22"/>
        </w:rPr>
        <w:t>受注者が共同企業体を結成している場合には</w:t>
      </w:r>
      <w:r w:rsidR="00AB2D95">
        <w:rPr>
          <w:rFonts w:hint="eastAsia"/>
          <w:snapToGrid w:val="0"/>
          <w:sz w:val="22"/>
          <w:szCs w:val="22"/>
        </w:rPr>
        <w:t>、</w:t>
      </w:r>
      <w:r w:rsidRPr="001C0993">
        <w:rPr>
          <w:rFonts w:hint="eastAsia"/>
          <w:snapToGrid w:val="0"/>
          <w:sz w:val="22"/>
          <w:szCs w:val="22"/>
        </w:rPr>
        <w:t>受注者は</w:t>
      </w:r>
      <w:r w:rsidR="00AB2D95">
        <w:rPr>
          <w:rFonts w:hint="eastAsia"/>
          <w:snapToGrid w:val="0"/>
          <w:sz w:val="22"/>
          <w:szCs w:val="22"/>
        </w:rPr>
        <w:t>、</w:t>
      </w:r>
      <w:r w:rsidRPr="001C0993">
        <w:rPr>
          <w:rFonts w:hint="eastAsia"/>
          <w:snapToGrid w:val="0"/>
          <w:sz w:val="22"/>
          <w:szCs w:val="22"/>
        </w:rPr>
        <w:t>別紙の共同企業体協定書記載の工事を共同連帯して請け負う。</w:t>
      </w:r>
    </w:p>
    <w:p w:rsidR="00466B24" w:rsidRPr="001C0993" w:rsidRDefault="00466B24" w:rsidP="00466B24">
      <w:pPr>
        <w:spacing w:line="400" w:lineRule="exact"/>
        <w:ind w:leftChars="200" w:left="495" w:firstLineChars="100" w:firstLine="228"/>
        <w:rPr>
          <w:snapToGrid w:val="0"/>
          <w:sz w:val="22"/>
          <w:szCs w:val="22"/>
        </w:rPr>
      </w:pPr>
      <w:r w:rsidRPr="001C0993">
        <w:rPr>
          <w:rFonts w:hint="eastAsia"/>
          <w:snapToGrid w:val="0"/>
          <w:sz w:val="22"/>
          <w:szCs w:val="22"/>
        </w:rPr>
        <w:t>この契約の証として本書２通を作成し</w:t>
      </w:r>
      <w:r w:rsidR="00AB2D95">
        <w:rPr>
          <w:rFonts w:hint="eastAsia"/>
          <w:snapToGrid w:val="0"/>
          <w:sz w:val="22"/>
          <w:szCs w:val="22"/>
        </w:rPr>
        <w:t>、</w:t>
      </w:r>
      <w:r w:rsidRPr="001C0993">
        <w:rPr>
          <w:rFonts w:hint="eastAsia"/>
          <w:snapToGrid w:val="0"/>
          <w:sz w:val="22"/>
          <w:szCs w:val="22"/>
        </w:rPr>
        <w:t>発注者及び受注者が記名押印した上で</w:t>
      </w:r>
      <w:r w:rsidR="00AB2D95">
        <w:rPr>
          <w:rFonts w:hint="eastAsia"/>
          <w:snapToGrid w:val="0"/>
          <w:sz w:val="22"/>
          <w:szCs w:val="22"/>
        </w:rPr>
        <w:t>、</w:t>
      </w:r>
      <w:r w:rsidRPr="001C0993">
        <w:rPr>
          <w:rFonts w:hint="eastAsia"/>
          <w:snapToGrid w:val="0"/>
          <w:sz w:val="22"/>
          <w:szCs w:val="22"/>
        </w:rPr>
        <w:t>各自１通を保有する。</w:t>
      </w:r>
    </w:p>
    <w:p w:rsidR="00466B24" w:rsidRPr="001C0993" w:rsidRDefault="00466B24" w:rsidP="00466B24">
      <w:pPr>
        <w:spacing w:line="400" w:lineRule="exact"/>
        <w:rPr>
          <w:rFonts w:ascii="?l?r ??fc" w:cs="Times New Roman"/>
          <w:snapToGrid w:val="0"/>
          <w:sz w:val="22"/>
          <w:szCs w:val="22"/>
        </w:rPr>
      </w:pPr>
      <w:r w:rsidRPr="001C0993">
        <w:rPr>
          <w:rFonts w:hint="eastAsia"/>
          <w:snapToGrid w:val="0"/>
          <w:sz w:val="22"/>
          <w:szCs w:val="22"/>
        </w:rPr>
        <w:t xml:space="preserve">　　　　</w:t>
      </w:r>
      <w:r>
        <w:rPr>
          <w:rFonts w:hint="eastAsia"/>
          <w:snapToGrid w:val="0"/>
          <w:sz w:val="22"/>
          <w:szCs w:val="22"/>
        </w:rPr>
        <w:t xml:space="preserve">　　　　</w:t>
      </w:r>
      <w:r w:rsidRPr="001C0993">
        <w:rPr>
          <w:rFonts w:hint="eastAsia"/>
          <w:snapToGrid w:val="0"/>
          <w:sz w:val="22"/>
          <w:szCs w:val="22"/>
        </w:rPr>
        <w:t>年　　月　　日</w:t>
      </w:r>
    </w:p>
    <w:p w:rsidR="00466B24" w:rsidRPr="00464D77" w:rsidRDefault="00466B24" w:rsidP="00466B24">
      <w:pPr>
        <w:tabs>
          <w:tab w:val="left" w:pos="4257"/>
        </w:tabs>
        <w:spacing w:line="320" w:lineRule="exact"/>
        <w:ind w:firstLineChars="1400" w:firstLine="3188"/>
        <w:rPr>
          <w:rFonts w:ascii="?l?r ??fc" w:cs="Times New Roman"/>
          <w:snapToGrid w:val="0"/>
          <w:sz w:val="22"/>
          <w:szCs w:val="22"/>
        </w:rPr>
      </w:pPr>
      <w:r w:rsidRPr="001863BA">
        <w:rPr>
          <w:rFonts w:hint="eastAsia"/>
          <w:snapToGrid w:val="0"/>
          <w:sz w:val="22"/>
          <w:szCs w:val="22"/>
        </w:rPr>
        <w:t>発</w:t>
      </w:r>
      <w:r w:rsidRPr="001863BA">
        <w:rPr>
          <w:snapToGrid w:val="0"/>
          <w:sz w:val="22"/>
          <w:szCs w:val="22"/>
        </w:rPr>
        <w:t xml:space="preserve"> </w:t>
      </w:r>
      <w:r w:rsidRPr="001863BA">
        <w:rPr>
          <w:rFonts w:hint="eastAsia"/>
          <w:snapToGrid w:val="0"/>
          <w:sz w:val="22"/>
          <w:szCs w:val="22"/>
        </w:rPr>
        <w:t>注</w:t>
      </w:r>
      <w:r w:rsidRPr="001863BA">
        <w:rPr>
          <w:snapToGrid w:val="0"/>
          <w:sz w:val="22"/>
          <w:szCs w:val="22"/>
        </w:rPr>
        <w:t xml:space="preserve"> </w:t>
      </w:r>
      <w:r w:rsidRPr="001863BA">
        <w:rPr>
          <w:rFonts w:hint="eastAsia"/>
          <w:snapToGrid w:val="0"/>
          <w:sz w:val="22"/>
          <w:szCs w:val="22"/>
        </w:rPr>
        <w:t>者</w:t>
      </w:r>
      <w:r>
        <w:rPr>
          <w:rFonts w:cs="Times New Roman" w:hint="eastAsia"/>
          <w:snapToGrid w:val="0"/>
          <w:sz w:val="22"/>
          <w:szCs w:val="22"/>
        </w:rPr>
        <w:t xml:space="preserve">　</w:t>
      </w:r>
      <w:r w:rsidRPr="001863BA">
        <w:rPr>
          <w:rFonts w:hint="eastAsia"/>
          <w:snapToGrid w:val="0"/>
          <w:sz w:val="22"/>
          <w:szCs w:val="22"/>
        </w:rPr>
        <w:t>三重県鈴鹿市</w:t>
      </w:r>
      <w:r>
        <w:rPr>
          <w:rFonts w:hint="eastAsia"/>
          <w:snapToGrid w:val="0"/>
          <w:sz w:val="22"/>
          <w:szCs w:val="22"/>
        </w:rPr>
        <w:t>寺家町１１７０番地</w:t>
      </w:r>
    </w:p>
    <w:p w:rsidR="00466B24" w:rsidRDefault="00466B24" w:rsidP="00466B24">
      <w:pPr>
        <w:tabs>
          <w:tab w:val="left" w:pos="5387"/>
        </w:tabs>
        <w:spacing w:line="320" w:lineRule="exact"/>
        <w:ind w:firstLineChars="1900" w:firstLine="4326"/>
        <w:rPr>
          <w:snapToGrid w:val="0"/>
          <w:sz w:val="22"/>
          <w:szCs w:val="22"/>
        </w:rPr>
      </w:pPr>
      <w:r w:rsidRPr="001863BA">
        <w:rPr>
          <w:rFonts w:hint="eastAsia"/>
          <w:snapToGrid w:val="0"/>
          <w:sz w:val="22"/>
          <w:szCs w:val="22"/>
        </w:rPr>
        <w:t>鈴鹿市</w:t>
      </w:r>
      <w:r>
        <w:rPr>
          <w:rFonts w:hint="eastAsia"/>
          <w:snapToGrid w:val="0"/>
          <w:sz w:val="22"/>
          <w:szCs w:val="22"/>
        </w:rPr>
        <w:t>上下水道局</w:t>
      </w:r>
      <w:r w:rsidRPr="001863BA">
        <w:rPr>
          <w:rFonts w:hint="eastAsia"/>
          <w:snapToGrid w:val="0"/>
          <w:sz w:val="22"/>
          <w:szCs w:val="22"/>
        </w:rPr>
        <w:t xml:space="preserve">　</w:t>
      </w:r>
    </w:p>
    <w:p w:rsidR="00466B24" w:rsidRPr="001863BA" w:rsidRDefault="00466B24" w:rsidP="00466B24">
      <w:pPr>
        <w:tabs>
          <w:tab w:val="left" w:pos="5387"/>
        </w:tabs>
        <w:spacing w:line="320" w:lineRule="exact"/>
        <w:ind w:firstLineChars="1900" w:firstLine="4326"/>
        <w:rPr>
          <w:rFonts w:ascii="?l?r ??fc" w:cs="Times New Roman"/>
          <w:snapToGrid w:val="0"/>
          <w:sz w:val="22"/>
          <w:szCs w:val="22"/>
        </w:rPr>
      </w:pPr>
      <w:r>
        <w:rPr>
          <w:rFonts w:hint="eastAsia"/>
          <w:snapToGrid w:val="0"/>
          <w:sz w:val="22"/>
          <w:szCs w:val="22"/>
        </w:rPr>
        <w:t xml:space="preserve">鈴鹿市上下水道事業管理者　　</w:t>
      </w:r>
      <w:r w:rsidR="000B559B">
        <w:rPr>
          <w:rFonts w:hint="eastAsia"/>
          <w:snapToGrid w:val="0"/>
          <w:sz w:val="22"/>
          <w:szCs w:val="22"/>
        </w:rPr>
        <w:t>渥美　良雄</w:t>
      </w:r>
      <w:bookmarkStart w:id="0" w:name="_GoBack"/>
      <w:bookmarkEnd w:id="0"/>
      <w:r w:rsidR="001F12D3">
        <w:rPr>
          <w:snapToGrid w:val="0"/>
          <w:sz w:val="22"/>
          <w:szCs w:val="22"/>
        </w:rPr>
        <w:t xml:space="preserve">  </w:t>
      </w:r>
      <w:r>
        <w:rPr>
          <w:rFonts w:hint="eastAsia"/>
          <w:snapToGrid w:val="0"/>
          <w:sz w:val="22"/>
          <w:szCs w:val="22"/>
        </w:rPr>
        <w:t xml:space="preserve">　印</w:t>
      </w:r>
    </w:p>
    <w:p w:rsidR="00466B24" w:rsidRPr="003E6F4D" w:rsidRDefault="00466B24" w:rsidP="00466B24">
      <w:pPr>
        <w:tabs>
          <w:tab w:val="left" w:pos="5387"/>
        </w:tabs>
        <w:spacing w:line="320" w:lineRule="exact"/>
        <w:ind w:leftChars="2172" w:left="5380" w:firstLineChars="100" w:firstLine="228"/>
        <w:rPr>
          <w:rFonts w:ascii="?l?r ??fc" w:cs="Times New Roman"/>
          <w:snapToGrid w:val="0"/>
          <w:sz w:val="22"/>
          <w:szCs w:val="22"/>
        </w:rPr>
      </w:pPr>
    </w:p>
    <w:p w:rsidR="00466B24" w:rsidRPr="001863BA" w:rsidRDefault="00466B24" w:rsidP="00466B24">
      <w:pPr>
        <w:spacing w:line="320" w:lineRule="exact"/>
        <w:ind w:firstLineChars="900" w:firstLine="3183"/>
        <w:rPr>
          <w:rFonts w:ascii="?l?r ??fc" w:cs="Times New Roman"/>
          <w:snapToGrid w:val="0"/>
          <w:sz w:val="22"/>
          <w:szCs w:val="22"/>
        </w:rPr>
      </w:pPr>
      <w:r w:rsidRPr="00466B24">
        <w:rPr>
          <w:rFonts w:hint="eastAsia"/>
          <w:snapToGrid w:val="0"/>
          <w:spacing w:val="63"/>
          <w:kern w:val="0"/>
          <w:sz w:val="22"/>
          <w:szCs w:val="22"/>
          <w:fitText w:val="912" w:id="-1015826688"/>
        </w:rPr>
        <w:t>受注</w:t>
      </w:r>
      <w:r w:rsidRPr="00466B24">
        <w:rPr>
          <w:rFonts w:hint="eastAsia"/>
          <w:snapToGrid w:val="0"/>
          <w:kern w:val="0"/>
          <w:sz w:val="22"/>
          <w:szCs w:val="22"/>
          <w:fitText w:val="912" w:id="-1015826688"/>
        </w:rPr>
        <w:t>者</w:t>
      </w:r>
      <w:r>
        <w:rPr>
          <w:rFonts w:cs="Times New Roman" w:hint="eastAsia"/>
          <w:snapToGrid w:val="0"/>
          <w:sz w:val="22"/>
          <w:szCs w:val="22"/>
        </w:rPr>
        <w:t xml:space="preserve">　</w:t>
      </w:r>
      <w:r w:rsidRPr="001863BA">
        <w:rPr>
          <w:rFonts w:hint="eastAsia"/>
          <w:snapToGrid w:val="0"/>
          <w:sz w:val="22"/>
          <w:szCs w:val="22"/>
        </w:rPr>
        <w:t xml:space="preserve">住　　　所　　　　　　　　　　　</w:t>
      </w:r>
    </w:p>
    <w:p w:rsidR="00466B24" w:rsidRPr="001863BA" w:rsidRDefault="00466B24" w:rsidP="00466B24">
      <w:pPr>
        <w:spacing w:line="320" w:lineRule="exact"/>
        <w:ind w:firstLineChars="1900" w:firstLine="4326"/>
        <w:rPr>
          <w:rFonts w:ascii="?l?r ??fc" w:cs="Times New Roman"/>
          <w:snapToGrid w:val="0"/>
          <w:sz w:val="22"/>
          <w:szCs w:val="22"/>
        </w:rPr>
      </w:pPr>
      <w:r w:rsidRPr="001863BA">
        <w:rPr>
          <w:rFonts w:hint="eastAsia"/>
          <w:snapToGrid w:val="0"/>
          <w:sz w:val="22"/>
          <w:szCs w:val="22"/>
        </w:rPr>
        <w:t xml:space="preserve">商号又は名称　　　　　　　　　　</w:t>
      </w:r>
    </w:p>
    <w:p w:rsidR="00466B24" w:rsidRPr="001863BA" w:rsidRDefault="00466B24" w:rsidP="00466B24">
      <w:pPr>
        <w:spacing w:line="320" w:lineRule="exact"/>
        <w:ind w:firstLineChars="1900" w:firstLine="4326"/>
        <w:rPr>
          <w:rFonts w:ascii="?l?r ??fc" w:cs="Times New Roman"/>
          <w:snapToGrid w:val="0"/>
          <w:sz w:val="22"/>
          <w:szCs w:val="22"/>
        </w:rPr>
      </w:pPr>
      <w:r w:rsidRPr="001863BA">
        <w:rPr>
          <w:rFonts w:hint="eastAsia"/>
          <w:snapToGrid w:val="0"/>
          <w:sz w:val="22"/>
          <w:szCs w:val="22"/>
        </w:rPr>
        <w:t>氏　　　名</w:t>
      </w:r>
      <w:r>
        <w:rPr>
          <w:rFonts w:hint="eastAsia"/>
          <w:snapToGrid w:val="0"/>
          <w:sz w:val="22"/>
          <w:szCs w:val="22"/>
        </w:rPr>
        <w:t xml:space="preserve">　　　　　　　　　　　　　　　　</w:t>
      </w:r>
      <w:r w:rsidRPr="001863BA">
        <w:rPr>
          <w:rFonts w:hint="eastAsia"/>
          <w:snapToGrid w:val="0"/>
          <w:sz w:val="22"/>
          <w:szCs w:val="22"/>
        </w:rPr>
        <w:t xml:space="preserve">印　</w:t>
      </w:r>
    </w:p>
    <w:p w:rsidR="00466B24" w:rsidRPr="001C0993" w:rsidRDefault="00466B24" w:rsidP="00466B24">
      <w:pPr>
        <w:spacing w:line="320" w:lineRule="exact"/>
        <w:ind w:leftChars="100" w:left="1154" w:hangingChars="398" w:hanging="906"/>
        <w:rPr>
          <w:snapToGrid w:val="0"/>
          <w:sz w:val="22"/>
          <w:szCs w:val="22"/>
        </w:rPr>
      </w:pPr>
      <w:r w:rsidRPr="001863BA">
        <w:rPr>
          <w:rFonts w:hint="eastAsia"/>
          <w:snapToGrid w:val="0"/>
          <w:sz w:val="22"/>
          <w:szCs w:val="22"/>
        </w:rPr>
        <w:t xml:space="preserve">　</w:t>
      </w:r>
      <w:r w:rsidRPr="001C0993">
        <w:rPr>
          <w:rFonts w:hint="eastAsia"/>
          <w:snapToGrid w:val="0"/>
          <w:sz w:val="22"/>
          <w:szCs w:val="22"/>
        </w:rPr>
        <w:t>備考</w:t>
      </w:r>
    </w:p>
    <w:p w:rsidR="00466B24" w:rsidRPr="001C0993" w:rsidRDefault="00466B24" w:rsidP="00466B24">
      <w:pPr>
        <w:spacing w:line="320" w:lineRule="exact"/>
        <w:ind w:leftChars="100" w:left="1154" w:hangingChars="398" w:hanging="906"/>
        <w:rPr>
          <w:snapToGrid w:val="0"/>
          <w:sz w:val="22"/>
          <w:szCs w:val="22"/>
        </w:rPr>
      </w:pPr>
      <w:r w:rsidRPr="001C0993">
        <w:rPr>
          <w:rFonts w:hint="eastAsia"/>
          <w:snapToGrid w:val="0"/>
          <w:sz w:val="22"/>
          <w:szCs w:val="22"/>
        </w:rPr>
        <w:t>１　「７契約保証金額」は</w:t>
      </w:r>
      <w:r w:rsidR="00AB2D95">
        <w:rPr>
          <w:rFonts w:hint="eastAsia"/>
          <w:snapToGrid w:val="0"/>
          <w:sz w:val="22"/>
          <w:szCs w:val="22"/>
        </w:rPr>
        <w:t>、</w:t>
      </w:r>
      <w:r w:rsidRPr="001C0993">
        <w:rPr>
          <w:rFonts w:hint="eastAsia"/>
          <w:snapToGrid w:val="0"/>
          <w:sz w:val="22"/>
          <w:szCs w:val="22"/>
        </w:rPr>
        <w:t>契約保証金が「免除」の場合は</w:t>
      </w:r>
      <w:r w:rsidR="00AB2D95">
        <w:rPr>
          <w:rFonts w:hint="eastAsia"/>
          <w:snapToGrid w:val="0"/>
          <w:sz w:val="22"/>
          <w:szCs w:val="22"/>
        </w:rPr>
        <w:t>、</w:t>
      </w:r>
      <w:r w:rsidRPr="001C0993">
        <w:rPr>
          <w:rFonts w:hint="eastAsia"/>
          <w:snapToGrid w:val="0"/>
          <w:sz w:val="22"/>
          <w:szCs w:val="22"/>
        </w:rPr>
        <w:t>「免除」と記入する。</w:t>
      </w:r>
    </w:p>
    <w:p w:rsidR="00466B24" w:rsidRDefault="00466B24" w:rsidP="00466B24">
      <w:pPr>
        <w:spacing w:line="320" w:lineRule="exact"/>
        <w:ind w:leftChars="100" w:left="1154" w:hangingChars="398" w:hanging="906"/>
        <w:rPr>
          <w:snapToGrid w:val="0"/>
          <w:sz w:val="22"/>
          <w:szCs w:val="22"/>
        </w:rPr>
      </w:pPr>
      <w:r w:rsidRPr="001C0993">
        <w:rPr>
          <w:rFonts w:hint="eastAsia"/>
          <w:snapToGrid w:val="0"/>
          <w:sz w:val="22"/>
          <w:szCs w:val="22"/>
        </w:rPr>
        <w:t>２　「８解体工事に要する費用等」は</w:t>
      </w:r>
      <w:r w:rsidR="00AB2D95">
        <w:rPr>
          <w:rFonts w:hint="eastAsia"/>
          <w:snapToGrid w:val="0"/>
          <w:sz w:val="22"/>
          <w:szCs w:val="22"/>
        </w:rPr>
        <w:t>、</w:t>
      </w:r>
      <w:r w:rsidRPr="001C0993">
        <w:rPr>
          <w:rFonts w:hint="eastAsia"/>
          <w:snapToGrid w:val="0"/>
          <w:sz w:val="22"/>
          <w:szCs w:val="22"/>
        </w:rPr>
        <w:t>建設工事が建設工事に係る資材の再資源化等に関す</w:t>
      </w:r>
    </w:p>
    <w:p w:rsidR="00466B24" w:rsidRDefault="00466B24" w:rsidP="00466B24">
      <w:pPr>
        <w:spacing w:line="320" w:lineRule="exact"/>
        <w:ind w:leftChars="200" w:left="1173" w:hangingChars="298" w:hanging="678"/>
        <w:rPr>
          <w:snapToGrid w:val="0"/>
          <w:sz w:val="22"/>
          <w:szCs w:val="22"/>
        </w:rPr>
      </w:pPr>
      <w:r w:rsidRPr="001C0993">
        <w:rPr>
          <w:rFonts w:hint="eastAsia"/>
          <w:snapToGrid w:val="0"/>
          <w:sz w:val="22"/>
          <w:szCs w:val="22"/>
        </w:rPr>
        <w:t>る法律（平成１２年法律第１０４号）第９条第１項に規定する対象建設工事である場合に</w:t>
      </w:r>
    </w:p>
    <w:p w:rsidR="00466B24" w:rsidRDefault="00466B24" w:rsidP="00466B24">
      <w:pPr>
        <w:spacing w:line="320" w:lineRule="exact"/>
        <w:ind w:leftChars="200" w:left="1173" w:hangingChars="298" w:hanging="678"/>
        <w:rPr>
          <w:snapToGrid w:val="0"/>
          <w:sz w:val="22"/>
          <w:szCs w:val="22"/>
        </w:rPr>
      </w:pPr>
      <w:r w:rsidRPr="001C0993">
        <w:rPr>
          <w:rFonts w:hint="eastAsia"/>
          <w:snapToGrid w:val="0"/>
          <w:sz w:val="22"/>
          <w:szCs w:val="22"/>
        </w:rPr>
        <w:t>おいては</w:t>
      </w:r>
      <w:r w:rsidR="00AB2D95">
        <w:rPr>
          <w:rFonts w:hint="eastAsia"/>
          <w:snapToGrid w:val="0"/>
          <w:sz w:val="22"/>
          <w:szCs w:val="22"/>
        </w:rPr>
        <w:t>、</w:t>
      </w:r>
      <w:r w:rsidRPr="001C0993">
        <w:rPr>
          <w:snapToGrid w:val="0"/>
          <w:sz w:val="22"/>
          <w:szCs w:val="22"/>
        </w:rPr>
        <w:t>(</w:t>
      </w:r>
      <w:r w:rsidRPr="001C0993">
        <w:rPr>
          <w:rFonts w:hint="eastAsia"/>
          <w:snapToGrid w:val="0"/>
          <w:sz w:val="22"/>
          <w:szCs w:val="22"/>
        </w:rPr>
        <w:t>１</w:t>
      </w:r>
      <w:r w:rsidRPr="001C0993">
        <w:rPr>
          <w:snapToGrid w:val="0"/>
          <w:sz w:val="22"/>
          <w:szCs w:val="22"/>
        </w:rPr>
        <w:t>)</w:t>
      </w:r>
      <w:r w:rsidRPr="001C0993">
        <w:rPr>
          <w:rFonts w:hint="eastAsia"/>
          <w:snapToGrid w:val="0"/>
          <w:sz w:val="22"/>
          <w:szCs w:val="22"/>
        </w:rPr>
        <w:t>解体工事に要する費用</w:t>
      </w:r>
      <w:r w:rsidR="00AB2D95">
        <w:rPr>
          <w:rFonts w:hint="eastAsia"/>
          <w:snapToGrid w:val="0"/>
          <w:sz w:val="22"/>
          <w:szCs w:val="22"/>
        </w:rPr>
        <w:t>、</w:t>
      </w:r>
      <w:r w:rsidRPr="001C0993">
        <w:rPr>
          <w:snapToGrid w:val="0"/>
          <w:sz w:val="22"/>
          <w:szCs w:val="22"/>
        </w:rPr>
        <w:t>(</w:t>
      </w:r>
      <w:r w:rsidRPr="001C0993">
        <w:rPr>
          <w:rFonts w:hint="eastAsia"/>
          <w:snapToGrid w:val="0"/>
          <w:sz w:val="22"/>
          <w:szCs w:val="22"/>
        </w:rPr>
        <w:t>２</w:t>
      </w:r>
      <w:r w:rsidRPr="001C0993">
        <w:rPr>
          <w:snapToGrid w:val="0"/>
          <w:sz w:val="22"/>
          <w:szCs w:val="22"/>
        </w:rPr>
        <w:t>)</w:t>
      </w:r>
      <w:r w:rsidRPr="001C0993">
        <w:rPr>
          <w:rFonts w:hint="eastAsia"/>
          <w:snapToGrid w:val="0"/>
          <w:sz w:val="22"/>
          <w:szCs w:val="22"/>
        </w:rPr>
        <w:t>再資源化等に要する費用</w:t>
      </w:r>
      <w:r w:rsidR="00AB2D95">
        <w:rPr>
          <w:rFonts w:hint="eastAsia"/>
          <w:snapToGrid w:val="0"/>
          <w:sz w:val="22"/>
          <w:szCs w:val="22"/>
        </w:rPr>
        <w:t>、</w:t>
      </w:r>
      <w:r w:rsidRPr="001C0993">
        <w:rPr>
          <w:snapToGrid w:val="0"/>
          <w:sz w:val="22"/>
          <w:szCs w:val="22"/>
        </w:rPr>
        <w:t>(</w:t>
      </w:r>
      <w:r w:rsidRPr="001C0993">
        <w:rPr>
          <w:rFonts w:hint="eastAsia"/>
          <w:snapToGrid w:val="0"/>
          <w:sz w:val="22"/>
          <w:szCs w:val="22"/>
        </w:rPr>
        <w:t>３</w:t>
      </w:r>
      <w:r w:rsidRPr="001C0993">
        <w:rPr>
          <w:snapToGrid w:val="0"/>
          <w:sz w:val="22"/>
          <w:szCs w:val="22"/>
        </w:rPr>
        <w:t>)</w:t>
      </w:r>
      <w:r w:rsidRPr="001C0993">
        <w:rPr>
          <w:rFonts w:hint="eastAsia"/>
          <w:snapToGrid w:val="0"/>
          <w:sz w:val="22"/>
          <w:szCs w:val="22"/>
        </w:rPr>
        <w:t>分別解体等の</w:t>
      </w:r>
    </w:p>
    <w:p w:rsidR="00466B24" w:rsidRPr="001C0993" w:rsidRDefault="00466B24" w:rsidP="00466B24">
      <w:pPr>
        <w:spacing w:line="320" w:lineRule="exact"/>
        <w:ind w:leftChars="200" w:left="1173" w:hangingChars="298" w:hanging="678"/>
        <w:rPr>
          <w:snapToGrid w:val="0"/>
          <w:sz w:val="22"/>
          <w:szCs w:val="22"/>
        </w:rPr>
      </w:pPr>
      <w:r w:rsidRPr="001C0993">
        <w:rPr>
          <w:rFonts w:hint="eastAsia"/>
          <w:snapToGrid w:val="0"/>
          <w:sz w:val="22"/>
          <w:szCs w:val="22"/>
        </w:rPr>
        <w:t>方法</w:t>
      </w:r>
      <w:r w:rsidR="00AB2D95">
        <w:rPr>
          <w:rFonts w:hint="eastAsia"/>
          <w:snapToGrid w:val="0"/>
          <w:sz w:val="22"/>
          <w:szCs w:val="22"/>
        </w:rPr>
        <w:t>、</w:t>
      </w:r>
      <w:r w:rsidRPr="001C0993">
        <w:rPr>
          <w:snapToGrid w:val="0"/>
          <w:sz w:val="22"/>
          <w:szCs w:val="22"/>
        </w:rPr>
        <w:t>(</w:t>
      </w:r>
      <w:r w:rsidRPr="001C0993">
        <w:rPr>
          <w:rFonts w:hint="eastAsia"/>
          <w:snapToGrid w:val="0"/>
          <w:sz w:val="22"/>
          <w:szCs w:val="22"/>
        </w:rPr>
        <w:t>４</w:t>
      </w:r>
      <w:r w:rsidRPr="001C0993">
        <w:rPr>
          <w:snapToGrid w:val="0"/>
          <w:sz w:val="22"/>
          <w:szCs w:val="22"/>
        </w:rPr>
        <w:t>)</w:t>
      </w:r>
      <w:r w:rsidRPr="001C0993">
        <w:rPr>
          <w:rFonts w:hint="eastAsia"/>
          <w:snapToGrid w:val="0"/>
          <w:sz w:val="22"/>
          <w:szCs w:val="22"/>
        </w:rPr>
        <w:t>再資源化等をする施設の名称及び所在地についてそれぞれ記載する。</w:t>
      </w:r>
    </w:p>
    <w:p w:rsidR="00466B24" w:rsidRDefault="00466B24" w:rsidP="00466B24">
      <w:pPr>
        <w:spacing w:line="320" w:lineRule="exact"/>
        <w:ind w:leftChars="100" w:left="1154" w:hangingChars="398" w:hanging="906"/>
        <w:rPr>
          <w:snapToGrid w:val="0"/>
          <w:sz w:val="22"/>
          <w:szCs w:val="22"/>
        </w:rPr>
      </w:pPr>
      <w:r w:rsidRPr="001C0993">
        <w:rPr>
          <w:rFonts w:hint="eastAsia"/>
          <w:snapToGrid w:val="0"/>
          <w:sz w:val="22"/>
          <w:szCs w:val="22"/>
        </w:rPr>
        <w:t>３　受注者欄は</w:t>
      </w:r>
      <w:r w:rsidR="00AB2D95">
        <w:rPr>
          <w:rFonts w:hint="eastAsia"/>
          <w:snapToGrid w:val="0"/>
          <w:sz w:val="22"/>
          <w:szCs w:val="22"/>
        </w:rPr>
        <w:t>、</w:t>
      </w:r>
      <w:r w:rsidRPr="001C0993">
        <w:rPr>
          <w:rFonts w:hint="eastAsia"/>
          <w:snapToGrid w:val="0"/>
          <w:sz w:val="22"/>
          <w:szCs w:val="22"/>
        </w:rPr>
        <w:t>受注者が共同企業体を結成している場合においては</w:t>
      </w:r>
      <w:r w:rsidR="00AB2D95">
        <w:rPr>
          <w:rFonts w:hint="eastAsia"/>
          <w:snapToGrid w:val="0"/>
          <w:sz w:val="22"/>
          <w:szCs w:val="22"/>
        </w:rPr>
        <w:t>、</w:t>
      </w:r>
      <w:r w:rsidRPr="001C0993">
        <w:rPr>
          <w:rFonts w:hint="eastAsia"/>
          <w:snapToGrid w:val="0"/>
          <w:sz w:val="22"/>
          <w:szCs w:val="22"/>
        </w:rPr>
        <w:t>受注者の欄には</w:t>
      </w:r>
      <w:r w:rsidR="00AB2D95">
        <w:rPr>
          <w:rFonts w:hint="eastAsia"/>
          <w:snapToGrid w:val="0"/>
          <w:sz w:val="22"/>
          <w:szCs w:val="22"/>
        </w:rPr>
        <w:t>、</w:t>
      </w:r>
      <w:r w:rsidRPr="001C0993">
        <w:rPr>
          <w:rFonts w:hint="eastAsia"/>
          <w:snapToGrid w:val="0"/>
          <w:sz w:val="22"/>
          <w:szCs w:val="22"/>
        </w:rPr>
        <w:t>共</w:t>
      </w:r>
    </w:p>
    <w:p w:rsidR="00466B24" w:rsidRDefault="00466B24" w:rsidP="00466B24">
      <w:pPr>
        <w:spacing w:line="320" w:lineRule="exact"/>
        <w:ind w:leftChars="200" w:left="1173" w:hangingChars="298" w:hanging="678"/>
        <w:rPr>
          <w:snapToGrid w:val="0"/>
          <w:sz w:val="22"/>
          <w:szCs w:val="22"/>
        </w:rPr>
      </w:pPr>
      <w:r w:rsidRPr="001C0993">
        <w:rPr>
          <w:rFonts w:hint="eastAsia"/>
          <w:snapToGrid w:val="0"/>
          <w:sz w:val="22"/>
          <w:szCs w:val="22"/>
        </w:rPr>
        <w:t>同企業体の名称並びに共同企業体の代表者及びその他の構成員の住所又は所在地</w:t>
      </w:r>
      <w:r w:rsidR="00AB2D95">
        <w:rPr>
          <w:rFonts w:hint="eastAsia"/>
          <w:snapToGrid w:val="0"/>
          <w:sz w:val="22"/>
          <w:szCs w:val="22"/>
        </w:rPr>
        <w:t>、</w:t>
      </w:r>
      <w:r w:rsidRPr="001C0993">
        <w:rPr>
          <w:rFonts w:hint="eastAsia"/>
          <w:snapToGrid w:val="0"/>
          <w:sz w:val="22"/>
          <w:szCs w:val="22"/>
        </w:rPr>
        <w:t>氏名又</w:t>
      </w:r>
    </w:p>
    <w:p w:rsidR="00466B24" w:rsidRDefault="00466B24" w:rsidP="00466B24">
      <w:pPr>
        <w:spacing w:line="320" w:lineRule="exact"/>
        <w:ind w:leftChars="200" w:left="1173" w:hangingChars="298" w:hanging="678"/>
        <w:rPr>
          <w:snapToGrid w:val="0"/>
          <w:sz w:val="22"/>
          <w:szCs w:val="22"/>
        </w:rPr>
      </w:pPr>
      <w:r w:rsidRPr="001C0993">
        <w:rPr>
          <w:rFonts w:hint="eastAsia"/>
          <w:snapToGrid w:val="0"/>
          <w:sz w:val="22"/>
          <w:szCs w:val="22"/>
        </w:rPr>
        <w:t>は商号及び代表者氏名を記入する。</w:t>
      </w:r>
    </w:p>
    <w:p w:rsidR="008C481E" w:rsidRDefault="008C481E" w:rsidP="00CF18C1">
      <w:pPr>
        <w:autoSpaceDE w:val="0"/>
        <w:autoSpaceDN w:val="0"/>
        <w:spacing w:line="300" w:lineRule="exact"/>
        <w:ind w:leftChars="200" w:left="743" w:hangingChars="100" w:hanging="248"/>
        <w:rPr>
          <w:rFonts w:cs="Times New Roman"/>
          <w:snapToGrid w:val="0"/>
        </w:rPr>
      </w:pPr>
    </w:p>
    <w:p w:rsidR="00466B24" w:rsidRDefault="00466B24" w:rsidP="00E216DD">
      <w:pPr>
        <w:spacing w:line="320" w:lineRule="exact"/>
        <w:ind w:left="210" w:hanging="210"/>
        <w:rPr>
          <w:snapToGrid w:val="0"/>
        </w:rPr>
      </w:pPr>
    </w:p>
    <w:p w:rsidR="00466B24" w:rsidRDefault="00466B24" w:rsidP="00E216DD">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2</w:t>
      </w:r>
      <w:r>
        <w:rPr>
          <w:rFonts w:hint="eastAsia"/>
          <w:snapToGrid w:val="0"/>
        </w:rPr>
        <w:t>様式</w:t>
      </w:r>
    </w:p>
    <w:p w:rsidR="00466B24" w:rsidRPr="009C4F41" w:rsidRDefault="00466B24" w:rsidP="00E216DD">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sidR="004C7AFC">
        <w:rPr>
          <w:rFonts w:hint="eastAsia"/>
          <w:snapToGrid w:val="0"/>
        </w:rPr>
        <w:t>７</w:t>
      </w:r>
      <w:r w:rsidRPr="009C4F41">
        <w:rPr>
          <w:rFonts w:hint="eastAsia"/>
          <w:snapToGrid w:val="0"/>
        </w:rPr>
        <w:t>条の規定による書面（建築物に係る解体工事の場合）</w:t>
      </w:r>
    </w:p>
    <w:p w:rsidR="00466B24" w:rsidRPr="009C4F41" w:rsidRDefault="00466B24" w:rsidP="00E216DD">
      <w:pPr>
        <w:spacing w:before="240" w:line="320" w:lineRule="exact"/>
        <w:rPr>
          <w:rFonts w:ascii="?l?r ??fc" w:cs="Times New Roman"/>
          <w:snapToGrid w:val="0"/>
        </w:rPr>
      </w:pPr>
      <w:r w:rsidRPr="009C4F41">
        <w:rPr>
          <w:rFonts w:hint="eastAsia"/>
          <w:snapToGrid w:val="0"/>
        </w:rPr>
        <w:t xml:space="preserve">　１　分別解体等の方法</w:t>
      </w:r>
    </w:p>
    <w:tbl>
      <w:tblPr>
        <w:tblW w:w="9429"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529"/>
        <w:gridCol w:w="3402"/>
        <w:gridCol w:w="3118"/>
      </w:tblGrid>
      <w:tr w:rsidR="00466B24" w:rsidRPr="009C4F41">
        <w:trPr>
          <w:cantSplit/>
          <w:trHeight w:hRule="exact" w:val="360"/>
        </w:trPr>
        <w:tc>
          <w:tcPr>
            <w:tcW w:w="380" w:type="dxa"/>
            <w:vMerge w:val="restart"/>
            <w:textDirection w:val="tbRlV"/>
            <w:vAlign w:val="center"/>
          </w:tcPr>
          <w:p w:rsidR="00466B24" w:rsidRPr="0086559B" w:rsidRDefault="00466B24" w:rsidP="0086559B">
            <w:pPr>
              <w:jc w:val="center"/>
              <w:rPr>
                <w:rFonts w:cs="Times New Roman"/>
              </w:rPr>
            </w:pPr>
            <w:r w:rsidRPr="0086559B">
              <w:rPr>
                <w:rFonts w:hint="eastAsia"/>
              </w:rPr>
              <w:t>工程ごとの作業内容及び解体方法</w:t>
            </w:r>
          </w:p>
        </w:tc>
        <w:tc>
          <w:tcPr>
            <w:tcW w:w="2529" w:type="dxa"/>
            <w:vAlign w:val="center"/>
          </w:tcPr>
          <w:p w:rsidR="00466B24" w:rsidRPr="005A6F7D" w:rsidRDefault="00466B24" w:rsidP="005A6F7D">
            <w:pPr>
              <w:jc w:val="center"/>
              <w:rPr>
                <w:rFonts w:cs="Times New Roman"/>
              </w:rPr>
            </w:pPr>
            <w:r w:rsidRPr="005A6F7D">
              <w:rPr>
                <w:rFonts w:hint="eastAsia"/>
              </w:rPr>
              <w:t>工　　　　　程</w:t>
            </w:r>
          </w:p>
        </w:tc>
        <w:tc>
          <w:tcPr>
            <w:tcW w:w="3402" w:type="dxa"/>
            <w:vAlign w:val="center"/>
          </w:tcPr>
          <w:p w:rsidR="00466B24" w:rsidRPr="005A6F7D" w:rsidRDefault="00466B24" w:rsidP="005A6F7D">
            <w:pPr>
              <w:jc w:val="center"/>
              <w:rPr>
                <w:rFonts w:cs="Times New Roman"/>
              </w:rPr>
            </w:pPr>
            <w:r w:rsidRPr="005A6F7D">
              <w:rPr>
                <w:rFonts w:hint="eastAsia"/>
              </w:rPr>
              <w:t>作　　業　　内　　容</w:t>
            </w:r>
          </w:p>
        </w:tc>
        <w:tc>
          <w:tcPr>
            <w:tcW w:w="3118" w:type="dxa"/>
            <w:vAlign w:val="center"/>
          </w:tcPr>
          <w:p w:rsidR="00466B24" w:rsidRPr="005A6F7D" w:rsidRDefault="00466B24" w:rsidP="005A6F7D">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529" w:type="dxa"/>
            <w:vAlign w:val="center"/>
          </w:tcPr>
          <w:p w:rsidR="00466B24" w:rsidRPr="009C4F41" w:rsidRDefault="00466B24" w:rsidP="008C481E">
            <w:pPr>
              <w:spacing w:line="240" w:lineRule="atLeast"/>
              <w:ind w:left="190" w:hanging="190"/>
              <w:rPr>
                <w:rFonts w:cs="Times New Roman"/>
                <w:snapToGrid w:val="0"/>
                <w:sz w:val="21"/>
                <w:szCs w:val="21"/>
              </w:rPr>
            </w:pPr>
            <w:r w:rsidRPr="009C4F41">
              <w:rPr>
                <w:rFonts w:hint="eastAsia"/>
                <w:snapToGrid w:val="0"/>
                <w:sz w:val="21"/>
                <w:szCs w:val="21"/>
              </w:rPr>
              <w:t>①建築設備・内装材等</w:t>
            </w:r>
          </w:p>
          <w:p w:rsidR="00466B24" w:rsidRPr="009C4F41" w:rsidRDefault="00466B24" w:rsidP="008C481E">
            <w:pPr>
              <w:spacing w:line="240" w:lineRule="atLeast"/>
              <w:ind w:left="190" w:hanging="190"/>
              <w:rPr>
                <w:rFonts w:ascii="?l?r ??fc" w:cs="Times New Roman"/>
                <w:snapToGrid w:val="0"/>
                <w:sz w:val="21"/>
                <w:szCs w:val="21"/>
              </w:rPr>
            </w:pPr>
          </w:p>
          <w:p w:rsidR="00466B24" w:rsidRPr="009C4F41" w:rsidRDefault="00466B24" w:rsidP="008C481E">
            <w:pPr>
              <w:spacing w:line="240" w:lineRule="atLeast"/>
              <w:ind w:left="190" w:hanging="190"/>
              <w:rPr>
                <w:rFonts w:ascii="?l?r ??fc" w:cs="Times New Roman"/>
                <w:snapToGrid w:val="0"/>
                <w:sz w:val="21"/>
                <w:szCs w:val="21"/>
              </w:rPr>
            </w:pPr>
          </w:p>
        </w:tc>
        <w:tc>
          <w:tcPr>
            <w:tcW w:w="3402"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建築設備・内装材等の</w:t>
            </w:r>
            <w:r>
              <w:rPr>
                <w:rFonts w:hint="eastAsia"/>
                <w:snapToGrid w:val="0"/>
                <w:sz w:val="21"/>
                <w:szCs w:val="21"/>
              </w:rPr>
              <w:t>取り外し</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p w:rsidR="00466B24" w:rsidRPr="009C4F41" w:rsidRDefault="00466B24" w:rsidP="008C481E">
            <w:pPr>
              <w:spacing w:line="240" w:lineRule="atLeast"/>
              <w:rPr>
                <w:rFonts w:ascii="?l?r ??fc" w:cs="Times New Roman"/>
                <w:snapToGrid w:val="0"/>
                <w:sz w:val="21"/>
                <w:szCs w:val="21"/>
              </w:rPr>
            </w:pPr>
          </w:p>
        </w:tc>
        <w:tc>
          <w:tcPr>
            <w:tcW w:w="3118"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466B24" w:rsidRPr="009C4F41" w:rsidRDefault="00466B24" w:rsidP="00664BDE">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529"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②屋根ふき材</w:t>
            </w:r>
          </w:p>
          <w:p w:rsidR="00466B24" w:rsidRPr="009C4F41" w:rsidRDefault="00466B24" w:rsidP="008C481E">
            <w:pPr>
              <w:spacing w:line="240" w:lineRule="atLeast"/>
              <w:rPr>
                <w:rFonts w:ascii="?l?r ??fc" w:cs="Times New Roman"/>
                <w:snapToGrid w:val="0"/>
                <w:sz w:val="21"/>
                <w:szCs w:val="21"/>
              </w:rPr>
            </w:pPr>
          </w:p>
          <w:p w:rsidR="00466B24" w:rsidRPr="009C4F41" w:rsidRDefault="00466B24" w:rsidP="008C481E">
            <w:pPr>
              <w:spacing w:line="240" w:lineRule="atLeast"/>
              <w:rPr>
                <w:rFonts w:ascii="?l?r ??fc" w:cs="Times New Roman"/>
                <w:snapToGrid w:val="0"/>
                <w:sz w:val="21"/>
                <w:szCs w:val="21"/>
              </w:rPr>
            </w:pPr>
          </w:p>
        </w:tc>
        <w:tc>
          <w:tcPr>
            <w:tcW w:w="3402"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屋根ふき材の取り外し</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p w:rsidR="00466B24" w:rsidRPr="009C4F41" w:rsidRDefault="00466B24" w:rsidP="008C481E">
            <w:pPr>
              <w:spacing w:line="240" w:lineRule="atLeast"/>
              <w:rPr>
                <w:rFonts w:ascii="?l?r ??fc" w:cs="Times New Roman"/>
                <w:snapToGrid w:val="0"/>
                <w:sz w:val="21"/>
                <w:szCs w:val="21"/>
              </w:rPr>
            </w:pPr>
          </w:p>
        </w:tc>
        <w:tc>
          <w:tcPr>
            <w:tcW w:w="3118"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466B24" w:rsidRPr="009C4F41" w:rsidRDefault="00466B24" w:rsidP="00664BDE">
            <w:pPr>
              <w:spacing w:line="240" w:lineRule="atLeast"/>
              <w:rPr>
                <w:rFonts w:ascii="?l?r ??fc" w:cs="Times New Roman"/>
                <w:snapToGrid w:val="0"/>
                <w:sz w:val="21"/>
                <w:szCs w:val="21"/>
              </w:rPr>
            </w:pPr>
            <w:r w:rsidRPr="009C4F41">
              <w:rPr>
                <w:rFonts w:hint="eastAsia"/>
                <w:snapToGrid w:val="0"/>
                <w:sz w:val="21"/>
                <w:szCs w:val="21"/>
              </w:rPr>
              <w:t>併用の場合の理由（　　　）</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529" w:type="dxa"/>
            <w:vAlign w:val="center"/>
          </w:tcPr>
          <w:p w:rsidR="00466B24" w:rsidRPr="009C4F41" w:rsidRDefault="00466B24" w:rsidP="008C481E">
            <w:pPr>
              <w:spacing w:line="240" w:lineRule="atLeast"/>
              <w:ind w:left="190" w:hanging="190"/>
              <w:rPr>
                <w:rFonts w:cs="Times New Roman"/>
                <w:snapToGrid w:val="0"/>
                <w:sz w:val="21"/>
                <w:szCs w:val="21"/>
              </w:rPr>
            </w:pPr>
            <w:r w:rsidRPr="009C4F41">
              <w:rPr>
                <w:rFonts w:hint="eastAsia"/>
                <w:snapToGrid w:val="0"/>
                <w:sz w:val="21"/>
                <w:szCs w:val="21"/>
              </w:rPr>
              <w:t>③外装材・上部構造部分</w:t>
            </w:r>
          </w:p>
          <w:p w:rsidR="00466B24" w:rsidRPr="009C4F41" w:rsidRDefault="00466B24" w:rsidP="008C481E">
            <w:pPr>
              <w:spacing w:line="240" w:lineRule="atLeast"/>
              <w:ind w:left="190" w:hanging="190"/>
              <w:rPr>
                <w:rFonts w:ascii="?l?r ??fc" w:cs="Times New Roman"/>
                <w:snapToGrid w:val="0"/>
                <w:sz w:val="21"/>
                <w:szCs w:val="21"/>
              </w:rPr>
            </w:pPr>
          </w:p>
          <w:p w:rsidR="00466B24" w:rsidRPr="009C4F41" w:rsidRDefault="00466B24" w:rsidP="008C481E">
            <w:pPr>
              <w:spacing w:line="240" w:lineRule="atLeast"/>
              <w:ind w:left="190" w:hanging="190"/>
              <w:rPr>
                <w:rFonts w:ascii="?l?r ??fc" w:cs="Times New Roman"/>
                <w:snapToGrid w:val="0"/>
                <w:sz w:val="21"/>
                <w:szCs w:val="21"/>
              </w:rPr>
            </w:pPr>
          </w:p>
        </w:tc>
        <w:tc>
          <w:tcPr>
            <w:tcW w:w="3402"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外装材・上部構造部分の取り外し</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p w:rsidR="00466B24" w:rsidRPr="009C4F41" w:rsidRDefault="00466B24" w:rsidP="008C481E">
            <w:pPr>
              <w:spacing w:line="240" w:lineRule="atLeast"/>
              <w:rPr>
                <w:rFonts w:ascii="?l?r ??fc" w:cs="Times New Roman"/>
                <w:snapToGrid w:val="0"/>
                <w:sz w:val="21"/>
                <w:szCs w:val="21"/>
              </w:rPr>
            </w:pPr>
          </w:p>
        </w:tc>
        <w:tc>
          <w:tcPr>
            <w:tcW w:w="3118"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466B24" w:rsidRPr="009C4F41" w:rsidRDefault="00466B24" w:rsidP="008C481E">
            <w:pPr>
              <w:spacing w:line="240" w:lineRule="atLeast"/>
              <w:rPr>
                <w:rFonts w:ascii="?l?r ??fc" w:cs="Times New Roman"/>
                <w:snapToGrid w:val="0"/>
                <w:sz w:val="21"/>
                <w:szCs w:val="21"/>
              </w:rPr>
            </w:pP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529"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④基礎・基礎ぐい</w:t>
            </w:r>
          </w:p>
          <w:p w:rsidR="00466B24" w:rsidRPr="009C4F41" w:rsidRDefault="00466B24" w:rsidP="008C481E">
            <w:pPr>
              <w:spacing w:line="240" w:lineRule="atLeast"/>
              <w:rPr>
                <w:rFonts w:ascii="?l?r ??fc" w:cs="Times New Roman"/>
                <w:snapToGrid w:val="0"/>
                <w:sz w:val="21"/>
                <w:szCs w:val="21"/>
              </w:rPr>
            </w:pPr>
          </w:p>
          <w:p w:rsidR="00466B24" w:rsidRPr="009C4F41" w:rsidRDefault="00466B24" w:rsidP="008C481E">
            <w:pPr>
              <w:spacing w:line="240" w:lineRule="atLeast"/>
              <w:rPr>
                <w:rFonts w:ascii="?l?r ??fc" w:cs="Times New Roman"/>
                <w:snapToGrid w:val="0"/>
                <w:sz w:val="21"/>
                <w:szCs w:val="21"/>
              </w:rPr>
            </w:pPr>
          </w:p>
        </w:tc>
        <w:tc>
          <w:tcPr>
            <w:tcW w:w="3402"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基礎・基礎ぐいの取り外し</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p w:rsidR="00466B24" w:rsidRPr="009C4F41" w:rsidRDefault="00466B24" w:rsidP="008C481E">
            <w:pPr>
              <w:spacing w:line="240" w:lineRule="atLeast"/>
              <w:rPr>
                <w:rFonts w:ascii="?l?r ??fc" w:cs="Times New Roman"/>
                <w:snapToGrid w:val="0"/>
                <w:sz w:val="21"/>
                <w:szCs w:val="21"/>
              </w:rPr>
            </w:pPr>
          </w:p>
        </w:tc>
        <w:tc>
          <w:tcPr>
            <w:tcW w:w="3118"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466B24" w:rsidRPr="009C4F41" w:rsidRDefault="00466B24" w:rsidP="008C481E">
            <w:pPr>
              <w:spacing w:line="240" w:lineRule="atLeast"/>
              <w:rPr>
                <w:rFonts w:ascii="?l?r ??fc" w:cs="Times New Roman"/>
                <w:snapToGrid w:val="0"/>
                <w:sz w:val="21"/>
                <w:szCs w:val="21"/>
              </w:rPr>
            </w:pP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529"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⑤その他</w:t>
            </w:r>
          </w:p>
          <w:p w:rsidR="00466B24" w:rsidRPr="009C4F41" w:rsidRDefault="00466B24" w:rsidP="008C481E">
            <w:pPr>
              <w:spacing w:line="240" w:lineRule="atLeast"/>
              <w:rPr>
                <w:rFonts w:ascii="?l?r ??fc" w:cs="Times New Roman"/>
                <w:snapToGrid w:val="0"/>
                <w:sz w:val="21"/>
                <w:szCs w:val="21"/>
              </w:rPr>
            </w:pPr>
          </w:p>
          <w:p w:rsidR="00466B24" w:rsidRPr="009C4F41" w:rsidRDefault="00466B24" w:rsidP="008C481E">
            <w:pPr>
              <w:spacing w:line="240" w:lineRule="atLeast"/>
              <w:rPr>
                <w:rFonts w:ascii="?l?r ??fc" w:cs="Times New Roman"/>
                <w:snapToGrid w:val="0"/>
                <w:sz w:val="21"/>
                <w:szCs w:val="21"/>
              </w:rPr>
            </w:pPr>
          </w:p>
        </w:tc>
        <w:tc>
          <w:tcPr>
            <w:tcW w:w="3402"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その他の取り壊し</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p w:rsidR="00466B24" w:rsidRPr="009C4F41" w:rsidRDefault="00466B24" w:rsidP="008C481E">
            <w:pPr>
              <w:spacing w:line="240" w:lineRule="atLeast"/>
              <w:rPr>
                <w:rFonts w:ascii="?l?r ??fc" w:cs="Times New Roman"/>
                <w:snapToGrid w:val="0"/>
                <w:sz w:val="21"/>
                <w:szCs w:val="21"/>
              </w:rPr>
            </w:pPr>
          </w:p>
        </w:tc>
        <w:tc>
          <w:tcPr>
            <w:tcW w:w="3118"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p w:rsidR="00466B24" w:rsidRPr="009C4F41" w:rsidRDefault="00466B24" w:rsidP="008C481E">
            <w:pPr>
              <w:spacing w:line="240" w:lineRule="atLeast"/>
              <w:rPr>
                <w:rFonts w:ascii="?l?r ??fc" w:cs="Times New Roman"/>
                <w:snapToGrid w:val="0"/>
                <w:sz w:val="21"/>
                <w:szCs w:val="21"/>
              </w:rPr>
            </w:pPr>
          </w:p>
        </w:tc>
      </w:tr>
    </w:tbl>
    <w:p w:rsidR="00466B24" w:rsidRPr="009C4F41" w:rsidRDefault="00466B24" w:rsidP="00E216DD">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w:t>
      </w:r>
      <w:r w:rsidR="00C15D30">
        <w:rPr>
          <w:rFonts w:hint="eastAsia"/>
          <w:snapToGrid w:val="0"/>
          <w:u w:val="single"/>
        </w:rPr>
        <w:t xml:space="preserve">　　　　　</w:t>
      </w:r>
      <w:r w:rsidRPr="009C4F41">
        <w:rPr>
          <w:rFonts w:hint="eastAsia"/>
          <w:snapToGrid w:val="0"/>
          <w:u w:val="single"/>
        </w:rPr>
        <w:t xml:space="preserve">　　　　円（税込）</w:t>
      </w:r>
    </w:p>
    <w:p w:rsidR="00466B24" w:rsidRPr="009C4F41" w:rsidRDefault="00466B24" w:rsidP="00E216DD">
      <w:pPr>
        <w:spacing w:line="320" w:lineRule="exact"/>
        <w:rPr>
          <w:rFonts w:ascii="?l?r ??fc" w:cs="Times New Roman"/>
          <w:snapToGrid w:val="0"/>
        </w:rPr>
      </w:pPr>
      <w:r w:rsidRPr="009C4F41">
        <w:rPr>
          <w:rFonts w:hint="eastAsia"/>
          <w:snapToGrid w:val="0"/>
        </w:rPr>
        <w:t xml:space="preserve">　　　（受注者の見積金額）</w:t>
      </w:r>
    </w:p>
    <w:p w:rsidR="00466B24" w:rsidRPr="009C4F41" w:rsidRDefault="00466B24" w:rsidP="00E216DD">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466B24" w:rsidRPr="009C4F41">
        <w:trPr>
          <w:cantSplit/>
          <w:trHeight w:hRule="exact" w:val="499"/>
        </w:trPr>
        <w:tc>
          <w:tcPr>
            <w:tcW w:w="3270" w:type="dxa"/>
            <w:vAlign w:val="center"/>
          </w:tcPr>
          <w:p w:rsidR="00466B24" w:rsidRPr="005A6F7D" w:rsidRDefault="00466B24" w:rsidP="005A6F7D">
            <w:pPr>
              <w:jc w:val="center"/>
              <w:rPr>
                <w:rFonts w:cs="Times New Roman"/>
              </w:rPr>
            </w:pPr>
            <w:r w:rsidRPr="005A6F7D">
              <w:rPr>
                <w:rFonts w:hint="eastAsia"/>
              </w:rPr>
              <w:t>特定建設資材廃棄物の種類</w:t>
            </w:r>
          </w:p>
        </w:tc>
        <w:tc>
          <w:tcPr>
            <w:tcW w:w="2199" w:type="dxa"/>
            <w:vAlign w:val="center"/>
          </w:tcPr>
          <w:p w:rsidR="00466B24" w:rsidRPr="005A6F7D" w:rsidRDefault="00466B24" w:rsidP="005A6F7D">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466B24" w:rsidRPr="005A6F7D" w:rsidRDefault="00466B24" w:rsidP="005A6F7D">
            <w:pPr>
              <w:jc w:val="center"/>
              <w:rPr>
                <w:rFonts w:cs="Times New Roman"/>
              </w:rPr>
            </w:pPr>
            <w:r w:rsidRPr="005A6F7D">
              <w:rPr>
                <w:rFonts w:hint="eastAsia"/>
              </w:rPr>
              <w:t>所　　　在　　　地</w:t>
            </w: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8C481E">
            <w:pPr>
              <w:spacing w:line="240" w:lineRule="atLeast"/>
              <w:rPr>
                <w:rFonts w:cs="Times New Roman"/>
                <w:snapToGrid w:val="0"/>
              </w:rPr>
            </w:pPr>
          </w:p>
        </w:tc>
        <w:tc>
          <w:tcPr>
            <w:tcW w:w="2199" w:type="dxa"/>
            <w:vAlign w:val="center"/>
          </w:tcPr>
          <w:p w:rsidR="00466B24" w:rsidRPr="009C4F41" w:rsidRDefault="00466B24" w:rsidP="008C481E">
            <w:pPr>
              <w:spacing w:line="240" w:lineRule="atLeast"/>
              <w:rPr>
                <w:rFonts w:cs="Times New Roman"/>
                <w:snapToGrid w:val="0"/>
              </w:rPr>
            </w:pPr>
          </w:p>
        </w:tc>
        <w:tc>
          <w:tcPr>
            <w:tcW w:w="3677" w:type="dxa"/>
            <w:vAlign w:val="center"/>
          </w:tcPr>
          <w:p w:rsidR="00466B24" w:rsidRPr="009C4F41" w:rsidRDefault="00466B24" w:rsidP="008C481E">
            <w:pPr>
              <w:spacing w:line="240" w:lineRule="atLeast"/>
              <w:rPr>
                <w:rFonts w:cs="Times New Roman"/>
                <w:snapToGrid w:val="0"/>
              </w:rPr>
            </w:pPr>
          </w:p>
        </w:tc>
      </w:tr>
    </w:tbl>
    <w:p w:rsidR="00466B24" w:rsidRPr="009C4F41" w:rsidRDefault="00466B24" w:rsidP="00E216DD">
      <w:pPr>
        <w:pStyle w:val="a3"/>
        <w:tabs>
          <w:tab w:val="clear" w:pos="4252"/>
          <w:tab w:val="clear" w:pos="8504"/>
        </w:tabs>
        <w:snapToGrid/>
        <w:spacing w:line="320" w:lineRule="exact"/>
        <w:rPr>
          <w:rFonts w:ascii="?l?r ??fc" w:cs="Times New Roman"/>
          <w:snapToGrid w:val="0"/>
        </w:rPr>
      </w:pPr>
      <w:r w:rsidRPr="009C4F41">
        <w:rPr>
          <w:rFonts w:hint="eastAsia"/>
          <w:snapToGrid w:val="0"/>
        </w:rPr>
        <w:t xml:space="preserve">　※　受注者が選択した施設を記載（品目ごとに複数記入可）</w:t>
      </w:r>
    </w:p>
    <w:p w:rsidR="00466B24" w:rsidRPr="009C4F41" w:rsidRDefault="00466B24" w:rsidP="00E216DD">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466B24" w:rsidRPr="009C4F41" w:rsidRDefault="00466B24" w:rsidP="00E216DD">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w:t>
      </w:r>
      <w:r w:rsidR="00F2040E">
        <w:rPr>
          <w:rFonts w:hint="eastAsia"/>
          <w:snapToGrid w:val="0"/>
          <w:u w:val="single"/>
        </w:rPr>
        <w:t xml:space="preserve">　</w:t>
      </w:r>
      <w:r w:rsidRPr="009C4F41">
        <w:rPr>
          <w:rFonts w:hint="eastAsia"/>
          <w:snapToGrid w:val="0"/>
          <w:u w:val="single"/>
        </w:rPr>
        <w:t xml:space="preserve">　　　　　円（税込）</w:t>
      </w:r>
    </w:p>
    <w:p w:rsidR="00466B24" w:rsidRPr="009C4F41" w:rsidRDefault="00466B24" w:rsidP="00E216DD">
      <w:pPr>
        <w:spacing w:line="320" w:lineRule="exact"/>
        <w:rPr>
          <w:rFonts w:ascii="?l?r ??fc" w:cs="Times New Roman"/>
          <w:snapToGrid w:val="0"/>
        </w:rPr>
      </w:pPr>
      <w:r w:rsidRPr="009C4F41">
        <w:rPr>
          <w:rFonts w:hint="eastAsia"/>
          <w:snapToGrid w:val="0"/>
        </w:rPr>
        <w:t xml:space="preserve">　　　（受注者の見積金額）</w:t>
      </w: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477F0B">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3</w:t>
      </w:r>
      <w:r>
        <w:rPr>
          <w:rFonts w:hint="eastAsia"/>
          <w:snapToGrid w:val="0"/>
        </w:rPr>
        <w:t>様式</w:t>
      </w:r>
    </w:p>
    <w:p w:rsidR="00466B24" w:rsidRPr="009C4F41" w:rsidRDefault="00466B24" w:rsidP="00477F0B">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sidR="004C7AFC">
        <w:rPr>
          <w:rFonts w:hint="eastAsia"/>
          <w:snapToGrid w:val="0"/>
        </w:rPr>
        <w:t>７</w:t>
      </w:r>
      <w:r w:rsidRPr="009C4F41">
        <w:rPr>
          <w:rFonts w:hint="eastAsia"/>
          <w:snapToGrid w:val="0"/>
        </w:rPr>
        <w:t>条の規定による書面（建築物に係る新築工事等の場合）</w:t>
      </w:r>
    </w:p>
    <w:p w:rsidR="00466B24" w:rsidRPr="009C4F41" w:rsidRDefault="00466B24" w:rsidP="00477F0B">
      <w:pPr>
        <w:spacing w:before="240" w:line="320" w:lineRule="exact"/>
        <w:rPr>
          <w:rFonts w:ascii="?l?r ??fc" w:cs="Times New Roman"/>
          <w:snapToGrid w:val="0"/>
        </w:rPr>
      </w:pPr>
      <w:r w:rsidRPr="009C4F41">
        <w:rPr>
          <w:rFonts w:hint="eastAsia"/>
          <w:snapToGrid w:val="0"/>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890"/>
        <w:gridCol w:w="3100"/>
      </w:tblGrid>
      <w:tr w:rsidR="00466B24" w:rsidRPr="009C4F41">
        <w:trPr>
          <w:cantSplit/>
          <w:trHeight w:hRule="exact" w:val="360"/>
        </w:trPr>
        <w:tc>
          <w:tcPr>
            <w:tcW w:w="380" w:type="dxa"/>
            <w:vMerge w:val="restart"/>
            <w:textDirection w:val="tbRlV"/>
            <w:vAlign w:val="center"/>
          </w:tcPr>
          <w:p w:rsidR="00466B24" w:rsidRPr="0086559B" w:rsidRDefault="00466B24" w:rsidP="0086559B">
            <w:pPr>
              <w:jc w:val="center"/>
              <w:rPr>
                <w:rFonts w:cs="Times New Roman"/>
              </w:rPr>
            </w:pPr>
            <w:r w:rsidRPr="0086559B">
              <w:rPr>
                <w:rFonts w:hint="eastAsia"/>
              </w:rPr>
              <w:t>工程ごとの作業内容及び解体方法</w:t>
            </w:r>
          </w:p>
        </w:tc>
        <w:tc>
          <w:tcPr>
            <w:tcW w:w="2470" w:type="dxa"/>
            <w:vAlign w:val="center"/>
          </w:tcPr>
          <w:p w:rsidR="00466B24" w:rsidRPr="005A6F7D" w:rsidRDefault="00466B24" w:rsidP="005A6F7D">
            <w:pPr>
              <w:jc w:val="center"/>
              <w:rPr>
                <w:rFonts w:cs="Times New Roman"/>
              </w:rPr>
            </w:pPr>
            <w:r w:rsidRPr="005A6F7D">
              <w:rPr>
                <w:rFonts w:hint="eastAsia"/>
              </w:rPr>
              <w:t>工　　　　　程</w:t>
            </w:r>
          </w:p>
        </w:tc>
        <w:tc>
          <w:tcPr>
            <w:tcW w:w="2890" w:type="dxa"/>
            <w:vAlign w:val="center"/>
          </w:tcPr>
          <w:p w:rsidR="00466B24" w:rsidRPr="005A6F7D" w:rsidRDefault="00466B24" w:rsidP="005A6F7D">
            <w:pPr>
              <w:jc w:val="center"/>
              <w:rPr>
                <w:rFonts w:cs="Times New Roman"/>
              </w:rPr>
            </w:pPr>
            <w:r w:rsidRPr="005A6F7D">
              <w:rPr>
                <w:rFonts w:hint="eastAsia"/>
              </w:rPr>
              <w:t>作　　業　　内　　容</w:t>
            </w:r>
          </w:p>
        </w:tc>
        <w:tc>
          <w:tcPr>
            <w:tcW w:w="3100" w:type="dxa"/>
            <w:vAlign w:val="center"/>
          </w:tcPr>
          <w:p w:rsidR="00466B24" w:rsidRPr="005A6F7D" w:rsidRDefault="00466B24" w:rsidP="005A6F7D">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ind w:left="190" w:hanging="190"/>
              <w:rPr>
                <w:rFonts w:ascii="?l?r ??fc" w:cs="Times New Roman"/>
                <w:snapToGrid w:val="0"/>
                <w:sz w:val="21"/>
                <w:szCs w:val="21"/>
              </w:rPr>
            </w:pPr>
            <w:r w:rsidRPr="009C4F41">
              <w:rPr>
                <w:rFonts w:hint="eastAsia"/>
                <w:snapToGrid w:val="0"/>
                <w:sz w:val="21"/>
                <w:szCs w:val="21"/>
              </w:rPr>
              <w:t>①造成等</w:t>
            </w:r>
          </w:p>
          <w:p w:rsidR="00466B24" w:rsidRPr="009C4F41" w:rsidRDefault="00466B24" w:rsidP="008C481E">
            <w:pPr>
              <w:spacing w:line="240" w:lineRule="atLeast"/>
              <w:ind w:left="190" w:hanging="190"/>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造成等の工事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②基礎・基礎ぐい</w:t>
            </w:r>
          </w:p>
          <w:p w:rsidR="00466B24" w:rsidRPr="009C4F41" w:rsidRDefault="00466B24" w:rsidP="008C481E">
            <w:pPr>
              <w:spacing w:line="240" w:lineRule="atLeast"/>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基礎・基礎ぐいの工事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ind w:left="190" w:hanging="190"/>
              <w:rPr>
                <w:rFonts w:ascii="?l?r ??fc" w:cs="Times New Roman"/>
                <w:snapToGrid w:val="0"/>
                <w:sz w:val="21"/>
                <w:szCs w:val="21"/>
              </w:rPr>
            </w:pPr>
            <w:r w:rsidRPr="009C4F41">
              <w:rPr>
                <w:rFonts w:hint="eastAsia"/>
                <w:snapToGrid w:val="0"/>
                <w:sz w:val="21"/>
                <w:szCs w:val="21"/>
              </w:rPr>
              <w:t>③上部構造部分・外装</w:t>
            </w:r>
          </w:p>
          <w:p w:rsidR="00466B24" w:rsidRPr="009C4F41" w:rsidRDefault="00466B24" w:rsidP="008C481E">
            <w:pPr>
              <w:spacing w:line="240" w:lineRule="atLeast"/>
              <w:ind w:left="190" w:hanging="190"/>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上部構造部分・外装の工事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④屋根</w:t>
            </w:r>
          </w:p>
          <w:p w:rsidR="00466B24" w:rsidRPr="009C4F41" w:rsidRDefault="00466B24" w:rsidP="008C481E">
            <w:pPr>
              <w:spacing w:line="240" w:lineRule="atLeast"/>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屋根の工事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⑤建築設備・内装等</w:t>
            </w:r>
          </w:p>
          <w:p w:rsidR="00466B24" w:rsidRPr="009C4F41" w:rsidRDefault="00466B24" w:rsidP="008C481E">
            <w:pPr>
              <w:spacing w:line="240" w:lineRule="atLeast"/>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建築設備・内装等の工事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⑥その他（　　　　）</w:t>
            </w:r>
          </w:p>
          <w:p w:rsidR="00466B24" w:rsidRPr="009C4F41" w:rsidRDefault="00466B24" w:rsidP="008C481E">
            <w:pPr>
              <w:spacing w:line="240" w:lineRule="atLeast"/>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その他の工事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jc w:val="cente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p>
          <w:p w:rsidR="00466B24" w:rsidRPr="009C4F41" w:rsidRDefault="00466B24" w:rsidP="008C481E">
            <w:pPr>
              <w:spacing w:line="240" w:lineRule="atLeast"/>
              <w:rPr>
                <w:rFonts w:ascii="?l?r ??fc" w:cs="Times New Roman"/>
                <w:snapToGrid w:val="0"/>
                <w:sz w:val="21"/>
                <w:szCs w:val="21"/>
              </w:rPr>
            </w:pPr>
          </w:p>
        </w:tc>
        <w:tc>
          <w:tcPr>
            <w:tcW w:w="2890" w:type="dxa"/>
            <w:vAlign w:val="center"/>
          </w:tcPr>
          <w:p w:rsidR="00466B24" w:rsidRPr="009C4F41" w:rsidRDefault="00466B24" w:rsidP="008C481E">
            <w:pPr>
              <w:spacing w:line="240" w:lineRule="atLeast"/>
              <w:rPr>
                <w:rFonts w:ascii="?l?r ??fc" w:cs="Times New Roman"/>
                <w:snapToGrid w:val="0"/>
                <w:sz w:val="21"/>
                <w:szCs w:val="21"/>
              </w:rPr>
            </w:pPr>
          </w:p>
        </w:tc>
        <w:tc>
          <w:tcPr>
            <w:tcW w:w="3100" w:type="dxa"/>
            <w:vAlign w:val="center"/>
          </w:tcPr>
          <w:p w:rsidR="00466B24" w:rsidRPr="009C4F41" w:rsidRDefault="00466B24" w:rsidP="008C481E">
            <w:pPr>
              <w:spacing w:line="240" w:lineRule="atLeast"/>
              <w:rPr>
                <w:rFonts w:ascii="?l?r ??fc" w:cs="Times New Roman"/>
                <w:snapToGrid w:val="0"/>
                <w:sz w:val="21"/>
                <w:szCs w:val="21"/>
              </w:rPr>
            </w:pPr>
          </w:p>
        </w:tc>
      </w:tr>
    </w:tbl>
    <w:p w:rsidR="00466B24" w:rsidRPr="009C4F41" w:rsidRDefault="00466B24" w:rsidP="00477F0B">
      <w:pPr>
        <w:spacing w:before="240" w:line="320" w:lineRule="exact"/>
        <w:rPr>
          <w:rFonts w:ascii="?l?r ??fc" w:cs="Times New Roman"/>
          <w:snapToGrid w:val="0"/>
        </w:rPr>
      </w:pPr>
      <w:r w:rsidRPr="009C4F41">
        <w:rPr>
          <w:rFonts w:hint="eastAsia"/>
          <w:snapToGrid w:val="0"/>
        </w:rPr>
        <w:t xml:space="preserve">　２　解体工事に要する費用　　なし</w:t>
      </w:r>
    </w:p>
    <w:p w:rsidR="00466B24" w:rsidRPr="009C4F41" w:rsidRDefault="00466B24" w:rsidP="00477F0B">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2730"/>
      </w:tblGrid>
      <w:tr w:rsidR="00466B24" w:rsidRPr="009C4F41">
        <w:trPr>
          <w:cantSplit/>
          <w:trHeight w:hRule="exact" w:val="499"/>
        </w:trPr>
        <w:tc>
          <w:tcPr>
            <w:tcW w:w="3270" w:type="dxa"/>
            <w:vAlign w:val="center"/>
          </w:tcPr>
          <w:p w:rsidR="00466B24" w:rsidRPr="005A6F7D" w:rsidRDefault="00466B24" w:rsidP="005A6F7D">
            <w:pPr>
              <w:jc w:val="center"/>
              <w:rPr>
                <w:rFonts w:cs="Times New Roman"/>
              </w:rPr>
            </w:pPr>
            <w:r w:rsidRPr="005A6F7D">
              <w:rPr>
                <w:rFonts w:hint="eastAsia"/>
              </w:rPr>
              <w:t>特定建設資材廃棄物の種類</w:t>
            </w:r>
          </w:p>
        </w:tc>
        <w:tc>
          <w:tcPr>
            <w:tcW w:w="2199" w:type="dxa"/>
            <w:vAlign w:val="center"/>
          </w:tcPr>
          <w:p w:rsidR="00466B24" w:rsidRPr="005A6F7D" w:rsidRDefault="00466B24" w:rsidP="005A6F7D">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2730" w:type="dxa"/>
            <w:vAlign w:val="center"/>
          </w:tcPr>
          <w:p w:rsidR="00466B24" w:rsidRPr="005A6F7D" w:rsidRDefault="00466B24" w:rsidP="005A6F7D">
            <w:pPr>
              <w:jc w:val="center"/>
              <w:rPr>
                <w:rFonts w:cs="Times New Roman"/>
              </w:rPr>
            </w:pPr>
            <w:r w:rsidRPr="005A6F7D">
              <w:rPr>
                <w:rFonts w:hint="eastAsia"/>
              </w:rPr>
              <w:t>所　　　在　　　地</w:t>
            </w: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2730" w:type="dxa"/>
            <w:vAlign w:val="center"/>
          </w:tcPr>
          <w:p w:rsidR="00466B24" w:rsidRPr="009C4F41" w:rsidRDefault="00466B24" w:rsidP="0028291D">
            <w:pPr>
              <w:spacing w:line="240" w:lineRule="atLeast"/>
              <w:rPr>
                <w:rFonts w:cs="Times New Roman"/>
                <w:snapToGrid w:val="0"/>
              </w:rPr>
            </w:pPr>
          </w:p>
        </w:tc>
      </w:tr>
    </w:tbl>
    <w:p w:rsidR="00466B24" w:rsidRPr="009C4F41" w:rsidRDefault="00466B24" w:rsidP="00477F0B">
      <w:pPr>
        <w:pStyle w:val="a3"/>
        <w:tabs>
          <w:tab w:val="clear" w:pos="4252"/>
          <w:tab w:val="clear" w:pos="8504"/>
        </w:tabs>
        <w:snapToGrid/>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466B24" w:rsidRPr="009C4F41" w:rsidRDefault="00466B24" w:rsidP="00477F0B">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466B24" w:rsidRPr="009C4F41" w:rsidRDefault="00466B24" w:rsidP="00477F0B">
      <w:pPr>
        <w:pStyle w:val="a3"/>
        <w:tabs>
          <w:tab w:val="clear" w:pos="4252"/>
          <w:tab w:val="clear" w:pos="8504"/>
        </w:tabs>
        <w:snapToGrid/>
        <w:spacing w:line="320" w:lineRule="exact"/>
        <w:rPr>
          <w:rFonts w:cs="Times New Roman"/>
          <w:snapToGrid w:val="0"/>
        </w:rPr>
      </w:pPr>
    </w:p>
    <w:p w:rsidR="00466B24" w:rsidRPr="009C4F41" w:rsidRDefault="00466B24" w:rsidP="00477F0B">
      <w:pPr>
        <w:spacing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w:t>
      </w:r>
      <w:r w:rsidR="00F2040E">
        <w:rPr>
          <w:rFonts w:hint="eastAsia"/>
          <w:snapToGrid w:val="0"/>
          <w:u w:val="single"/>
        </w:rPr>
        <w:t xml:space="preserve">　</w:t>
      </w:r>
      <w:r w:rsidRPr="009C4F41">
        <w:rPr>
          <w:rFonts w:hint="eastAsia"/>
          <w:snapToGrid w:val="0"/>
          <w:u w:val="single"/>
        </w:rPr>
        <w:t xml:space="preserve">　　円（税込）</w:t>
      </w:r>
    </w:p>
    <w:p w:rsidR="00466B24" w:rsidRPr="009C4F41" w:rsidRDefault="00466B24" w:rsidP="00477F0B">
      <w:pPr>
        <w:spacing w:line="320" w:lineRule="exact"/>
        <w:rPr>
          <w:rFonts w:ascii="?l?r ??fc" w:cs="Times New Roman"/>
          <w:snapToGrid w:val="0"/>
        </w:rPr>
      </w:pPr>
      <w:r w:rsidRPr="009C4F41">
        <w:rPr>
          <w:rFonts w:hint="eastAsia"/>
          <w:snapToGrid w:val="0"/>
        </w:rPr>
        <w:t xml:space="preserve">　　　（受注者の見積金額）</w:t>
      </w: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CF18C1">
      <w:pPr>
        <w:autoSpaceDE w:val="0"/>
        <w:autoSpaceDN w:val="0"/>
        <w:spacing w:line="300" w:lineRule="exact"/>
        <w:ind w:leftChars="200" w:left="743" w:hangingChars="100" w:hanging="248"/>
        <w:rPr>
          <w:rFonts w:cs="Times New Roman"/>
          <w:snapToGrid w:val="0"/>
        </w:rPr>
      </w:pPr>
    </w:p>
    <w:p w:rsidR="00466B24" w:rsidRDefault="00466B24" w:rsidP="000E4C44">
      <w:pPr>
        <w:spacing w:line="320" w:lineRule="exact"/>
        <w:ind w:left="210" w:hanging="210"/>
        <w:rPr>
          <w:snapToGrid w:val="0"/>
        </w:rPr>
      </w:pPr>
      <w:r>
        <w:rPr>
          <w:rFonts w:hint="eastAsia"/>
          <w:snapToGrid w:val="0"/>
        </w:rPr>
        <w:lastRenderedPageBreak/>
        <w:t>第</w:t>
      </w:r>
      <w:r>
        <w:rPr>
          <w:snapToGrid w:val="0"/>
        </w:rPr>
        <w:t>1</w:t>
      </w:r>
      <w:r>
        <w:rPr>
          <w:rFonts w:hint="eastAsia"/>
          <w:snapToGrid w:val="0"/>
        </w:rPr>
        <w:t>号の</w:t>
      </w:r>
      <w:r>
        <w:rPr>
          <w:snapToGrid w:val="0"/>
        </w:rPr>
        <w:t>4</w:t>
      </w:r>
      <w:r>
        <w:rPr>
          <w:rFonts w:hint="eastAsia"/>
          <w:snapToGrid w:val="0"/>
        </w:rPr>
        <w:t>様式</w:t>
      </w:r>
    </w:p>
    <w:p w:rsidR="00466B24" w:rsidRPr="009C4F41" w:rsidRDefault="00466B24" w:rsidP="000E4C44">
      <w:pPr>
        <w:spacing w:line="320" w:lineRule="exact"/>
        <w:ind w:left="210" w:hanging="210"/>
        <w:rPr>
          <w:rFonts w:ascii="?l?r ??fc" w:cs="Times New Roman"/>
          <w:snapToGrid w:val="0"/>
        </w:rPr>
      </w:pPr>
      <w:r w:rsidRPr="009C4F41">
        <w:rPr>
          <w:rFonts w:hint="eastAsia"/>
          <w:snapToGrid w:val="0"/>
        </w:rPr>
        <w:t xml:space="preserve">　　建設工事に係る資材の再資源化等に関する法律第</w:t>
      </w:r>
      <w:r w:rsidRPr="009C4F41">
        <w:rPr>
          <w:snapToGrid w:val="0"/>
        </w:rPr>
        <w:t>13</w:t>
      </w:r>
      <w:r w:rsidRPr="009C4F41">
        <w:rPr>
          <w:rFonts w:hint="eastAsia"/>
          <w:snapToGrid w:val="0"/>
        </w:rPr>
        <w:t>条及び特定建設資材に係る分別解体等に関する省令第</w:t>
      </w:r>
      <w:r w:rsidR="004C7AFC">
        <w:rPr>
          <w:rFonts w:hint="eastAsia"/>
          <w:snapToGrid w:val="0"/>
        </w:rPr>
        <w:t>７</w:t>
      </w:r>
      <w:r w:rsidRPr="009C4F41">
        <w:rPr>
          <w:rFonts w:hint="eastAsia"/>
          <w:snapToGrid w:val="0"/>
        </w:rPr>
        <w:t>条の規定による書面（建築物以外のものに係る解体工事又は新築工事等（土木工事等）の場合）</w:t>
      </w:r>
    </w:p>
    <w:p w:rsidR="00466B24" w:rsidRPr="0086559B" w:rsidRDefault="00466B24" w:rsidP="000E4C44">
      <w:pPr>
        <w:spacing w:before="240" w:line="320" w:lineRule="exact"/>
        <w:rPr>
          <w:rFonts w:cs="Times New Roman"/>
        </w:rPr>
      </w:pPr>
      <w:r w:rsidRPr="0086559B">
        <w:rPr>
          <w:rFonts w:hint="eastAsia"/>
        </w:rPr>
        <w:t xml:space="preserve">　１　分別解体等の方法</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2470"/>
        <w:gridCol w:w="2470"/>
        <w:gridCol w:w="3100"/>
      </w:tblGrid>
      <w:tr w:rsidR="00466B24" w:rsidRPr="009C4F41">
        <w:trPr>
          <w:cantSplit/>
          <w:trHeight w:hRule="exact" w:val="360"/>
        </w:trPr>
        <w:tc>
          <w:tcPr>
            <w:tcW w:w="380" w:type="dxa"/>
            <w:vMerge w:val="restart"/>
            <w:textDirection w:val="tbRlV"/>
            <w:vAlign w:val="center"/>
          </w:tcPr>
          <w:p w:rsidR="00466B24" w:rsidRPr="0086559B" w:rsidRDefault="00466B24" w:rsidP="0086559B">
            <w:pPr>
              <w:jc w:val="center"/>
              <w:rPr>
                <w:rFonts w:cs="Times New Roman"/>
              </w:rPr>
            </w:pPr>
            <w:r w:rsidRPr="0086559B">
              <w:rPr>
                <w:rFonts w:hint="eastAsia"/>
              </w:rPr>
              <w:t>工程ごとの作業内容及び解体方法</w:t>
            </w:r>
          </w:p>
        </w:tc>
        <w:tc>
          <w:tcPr>
            <w:tcW w:w="2470" w:type="dxa"/>
            <w:vAlign w:val="center"/>
          </w:tcPr>
          <w:p w:rsidR="00466B24" w:rsidRPr="005A6F7D" w:rsidRDefault="00466B24" w:rsidP="005A6F7D">
            <w:pPr>
              <w:jc w:val="center"/>
              <w:rPr>
                <w:rFonts w:cs="Times New Roman"/>
              </w:rPr>
            </w:pPr>
            <w:r w:rsidRPr="005A6F7D">
              <w:rPr>
                <w:rFonts w:hint="eastAsia"/>
              </w:rPr>
              <w:t>工　　　　　程</w:t>
            </w:r>
          </w:p>
        </w:tc>
        <w:tc>
          <w:tcPr>
            <w:tcW w:w="2470" w:type="dxa"/>
            <w:vAlign w:val="center"/>
          </w:tcPr>
          <w:p w:rsidR="00466B24" w:rsidRPr="005A6F7D" w:rsidRDefault="00466B24" w:rsidP="005A6F7D">
            <w:pPr>
              <w:jc w:val="center"/>
              <w:rPr>
                <w:rFonts w:cs="Times New Roman"/>
              </w:rPr>
            </w:pPr>
            <w:r w:rsidRPr="005A6F7D">
              <w:rPr>
                <w:rFonts w:hint="eastAsia"/>
              </w:rPr>
              <w:t>作　業　内　容</w:t>
            </w:r>
          </w:p>
        </w:tc>
        <w:tc>
          <w:tcPr>
            <w:tcW w:w="3100" w:type="dxa"/>
            <w:vAlign w:val="center"/>
          </w:tcPr>
          <w:p w:rsidR="00466B24" w:rsidRPr="005A6F7D" w:rsidRDefault="00466B24" w:rsidP="005A6F7D">
            <w:pPr>
              <w:jc w:val="center"/>
              <w:rPr>
                <w:rFonts w:cs="Times New Roman"/>
              </w:rPr>
            </w:pPr>
            <w:r w:rsidRPr="005A6F7D">
              <w:rPr>
                <w:rFonts w:hint="eastAsia"/>
              </w:rPr>
              <w:t>分</w:t>
            </w:r>
            <w:r w:rsidRPr="005A6F7D">
              <w:t xml:space="preserve"> </w:t>
            </w:r>
            <w:r w:rsidRPr="005A6F7D">
              <w:rPr>
                <w:rFonts w:hint="eastAsia"/>
              </w:rPr>
              <w:t>別</w:t>
            </w:r>
            <w:r w:rsidRPr="005A6F7D">
              <w:t xml:space="preserve"> </w:t>
            </w:r>
            <w:r w:rsidRPr="005A6F7D">
              <w:rPr>
                <w:rFonts w:hint="eastAsia"/>
              </w:rPr>
              <w:t>解</w:t>
            </w:r>
            <w:r w:rsidRPr="005A6F7D">
              <w:t xml:space="preserve"> </w:t>
            </w:r>
            <w:r w:rsidRPr="005A6F7D">
              <w:rPr>
                <w:rFonts w:hint="eastAsia"/>
              </w:rPr>
              <w:t>体</w:t>
            </w:r>
            <w:r w:rsidRPr="005A6F7D">
              <w:t xml:space="preserve"> </w:t>
            </w:r>
            <w:r w:rsidRPr="005A6F7D">
              <w:rPr>
                <w:rFonts w:hint="eastAsia"/>
              </w:rPr>
              <w:t>等</w:t>
            </w:r>
            <w:r w:rsidRPr="005A6F7D">
              <w:t xml:space="preserve"> </w:t>
            </w:r>
            <w:r w:rsidRPr="005A6F7D">
              <w:rPr>
                <w:rFonts w:hint="eastAsia"/>
              </w:rPr>
              <w:t>の</w:t>
            </w:r>
            <w:r w:rsidRPr="005A6F7D">
              <w:t xml:space="preserve"> </w:t>
            </w:r>
            <w:r w:rsidRPr="005A6F7D">
              <w:rPr>
                <w:rFonts w:hint="eastAsia"/>
              </w:rPr>
              <w:t>方</w:t>
            </w:r>
            <w:r w:rsidRPr="005A6F7D">
              <w:t xml:space="preserve"> </w:t>
            </w:r>
            <w:r w:rsidRPr="005A6F7D">
              <w:rPr>
                <w:rFonts w:hint="eastAsia"/>
              </w:rPr>
              <w:t>法</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ind w:left="190" w:hanging="190"/>
              <w:rPr>
                <w:rFonts w:ascii="?l?r ??fc" w:cs="Times New Roman"/>
                <w:snapToGrid w:val="0"/>
                <w:sz w:val="21"/>
                <w:szCs w:val="21"/>
              </w:rPr>
            </w:pPr>
            <w:r w:rsidRPr="009C4F41">
              <w:rPr>
                <w:rFonts w:hint="eastAsia"/>
                <w:snapToGrid w:val="0"/>
                <w:sz w:val="21"/>
                <w:szCs w:val="21"/>
              </w:rPr>
              <w:t>①仮設</w:t>
            </w:r>
          </w:p>
          <w:p w:rsidR="00466B24" w:rsidRPr="009C4F41" w:rsidRDefault="00466B24" w:rsidP="008C481E">
            <w:pPr>
              <w:spacing w:line="240" w:lineRule="atLeast"/>
              <w:ind w:left="190" w:hanging="190"/>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仮設工事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②土工</w:t>
            </w:r>
          </w:p>
          <w:p w:rsidR="00466B24" w:rsidRPr="009C4F41" w:rsidRDefault="00466B24" w:rsidP="008C481E">
            <w:pPr>
              <w:spacing w:line="240" w:lineRule="atLeast"/>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土工事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ind w:left="190" w:hanging="190"/>
              <w:rPr>
                <w:rFonts w:ascii="?l?r ??fc" w:cs="Times New Roman"/>
                <w:snapToGrid w:val="0"/>
                <w:sz w:val="21"/>
                <w:szCs w:val="21"/>
              </w:rPr>
            </w:pPr>
            <w:r w:rsidRPr="009C4F41">
              <w:rPr>
                <w:rFonts w:hint="eastAsia"/>
                <w:snapToGrid w:val="0"/>
                <w:sz w:val="21"/>
                <w:szCs w:val="21"/>
              </w:rPr>
              <w:t>③基礎</w:t>
            </w:r>
          </w:p>
          <w:p w:rsidR="00466B24" w:rsidRPr="009C4F41" w:rsidRDefault="00466B24" w:rsidP="008C481E">
            <w:pPr>
              <w:spacing w:line="240" w:lineRule="atLeast"/>
              <w:ind w:left="190" w:hanging="190"/>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基礎工事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④本体構造</w:t>
            </w:r>
          </w:p>
          <w:p w:rsidR="00466B24" w:rsidRPr="009C4F41" w:rsidRDefault="00466B24" w:rsidP="008C481E">
            <w:pPr>
              <w:spacing w:line="240" w:lineRule="atLeast"/>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本体構造の工事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⑤本体付属品</w:t>
            </w:r>
          </w:p>
          <w:p w:rsidR="00466B24" w:rsidRPr="009C4F41" w:rsidRDefault="00466B24" w:rsidP="008C481E">
            <w:pPr>
              <w:spacing w:line="240" w:lineRule="atLeast"/>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本体付属品の工事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⑥その他（　　　　）</w:t>
            </w:r>
          </w:p>
          <w:p w:rsidR="00466B24" w:rsidRPr="009C4F41" w:rsidRDefault="00466B24" w:rsidP="008C481E">
            <w:pPr>
              <w:spacing w:line="240" w:lineRule="atLeast"/>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その他の工事</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□有　　□無</w:t>
            </w:r>
          </w:p>
        </w:tc>
        <w:tc>
          <w:tcPr>
            <w:tcW w:w="3100" w:type="dxa"/>
            <w:vAlign w:val="center"/>
          </w:tcPr>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w:t>
            </w:r>
          </w:p>
          <w:p w:rsidR="00466B24" w:rsidRPr="009C4F41" w:rsidRDefault="00466B24" w:rsidP="008C481E">
            <w:pPr>
              <w:spacing w:line="240" w:lineRule="atLeast"/>
              <w:rPr>
                <w:rFonts w:ascii="?l?r ??fc" w:cs="Times New Roman"/>
                <w:snapToGrid w:val="0"/>
                <w:sz w:val="21"/>
                <w:szCs w:val="21"/>
              </w:rPr>
            </w:pPr>
            <w:r w:rsidRPr="009C4F41">
              <w:rPr>
                <w:rFonts w:hint="eastAsia"/>
                <w:snapToGrid w:val="0"/>
                <w:sz w:val="21"/>
                <w:szCs w:val="21"/>
              </w:rPr>
              <w:t>□　手作業・機械作業の併用</w:t>
            </w:r>
          </w:p>
        </w:tc>
      </w:tr>
      <w:tr w:rsidR="00466B24" w:rsidRPr="009C4F41">
        <w:trPr>
          <w:cantSplit/>
        </w:trPr>
        <w:tc>
          <w:tcPr>
            <w:tcW w:w="380" w:type="dxa"/>
            <w:vMerge/>
            <w:vAlign w:val="center"/>
          </w:tcPr>
          <w:p w:rsidR="00466B24" w:rsidRPr="0086559B" w:rsidRDefault="00466B24" w:rsidP="0086559B">
            <w:pPr>
              <w:rPr>
                <w:rFonts w:cs="Times New Roman"/>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p>
          <w:p w:rsidR="00466B24" w:rsidRPr="009C4F41" w:rsidRDefault="00466B24" w:rsidP="008C481E">
            <w:pPr>
              <w:spacing w:line="240" w:lineRule="atLeast"/>
              <w:rPr>
                <w:rFonts w:ascii="?l?r ??fc" w:cs="Times New Roman"/>
                <w:snapToGrid w:val="0"/>
                <w:sz w:val="21"/>
                <w:szCs w:val="21"/>
              </w:rPr>
            </w:pPr>
          </w:p>
        </w:tc>
        <w:tc>
          <w:tcPr>
            <w:tcW w:w="2470" w:type="dxa"/>
            <w:vAlign w:val="center"/>
          </w:tcPr>
          <w:p w:rsidR="00466B24" w:rsidRPr="009C4F41" w:rsidRDefault="00466B24" w:rsidP="008C481E">
            <w:pPr>
              <w:spacing w:line="240" w:lineRule="atLeast"/>
              <w:rPr>
                <w:rFonts w:ascii="?l?r ??fc" w:cs="Times New Roman"/>
                <w:snapToGrid w:val="0"/>
                <w:sz w:val="21"/>
                <w:szCs w:val="21"/>
              </w:rPr>
            </w:pPr>
          </w:p>
        </w:tc>
        <w:tc>
          <w:tcPr>
            <w:tcW w:w="3100" w:type="dxa"/>
            <w:vAlign w:val="center"/>
          </w:tcPr>
          <w:p w:rsidR="00466B24" w:rsidRPr="009C4F41" w:rsidRDefault="00466B24" w:rsidP="008C481E">
            <w:pPr>
              <w:spacing w:line="240" w:lineRule="atLeast"/>
              <w:rPr>
                <w:rFonts w:ascii="?l?r ??fc" w:cs="Times New Roman"/>
                <w:snapToGrid w:val="0"/>
                <w:sz w:val="21"/>
                <w:szCs w:val="21"/>
              </w:rPr>
            </w:pPr>
          </w:p>
        </w:tc>
      </w:tr>
    </w:tbl>
    <w:p w:rsidR="00466B24" w:rsidRPr="009C4F41" w:rsidRDefault="00466B24" w:rsidP="000E4C44">
      <w:pPr>
        <w:spacing w:before="240" w:line="320" w:lineRule="exact"/>
        <w:rPr>
          <w:rFonts w:ascii="?l?r ??fc" w:cs="Times New Roman"/>
          <w:snapToGrid w:val="0"/>
        </w:rPr>
      </w:pPr>
      <w:r w:rsidRPr="009C4F41">
        <w:rPr>
          <w:rFonts w:hint="eastAsia"/>
          <w:snapToGrid w:val="0"/>
        </w:rPr>
        <w:t xml:space="preserve">　２　解体工事に要する費用　　</w:t>
      </w:r>
      <w:r w:rsidRPr="009C4F41">
        <w:rPr>
          <w:rFonts w:hint="eastAsia"/>
          <w:snapToGrid w:val="0"/>
          <w:u w:val="single"/>
        </w:rPr>
        <w:t xml:space="preserve">　　</w:t>
      </w:r>
      <w:r w:rsidR="00F2040E">
        <w:rPr>
          <w:rFonts w:hint="eastAsia"/>
          <w:snapToGrid w:val="0"/>
          <w:u w:val="single"/>
        </w:rPr>
        <w:t xml:space="preserve">　　　　</w:t>
      </w:r>
      <w:r w:rsidRPr="009C4F41">
        <w:rPr>
          <w:rFonts w:hint="eastAsia"/>
          <w:snapToGrid w:val="0"/>
          <w:u w:val="single"/>
        </w:rPr>
        <w:t xml:space="preserve">　</w:t>
      </w:r>
      <w:r w:rsidR="00F2040E">
        <w:rPr>
          <w:rFonts w:hint="eastAsia"/>
          <w:snapToGrid w:val="0"/>
          <w:u w:val="single"/>
        </w:rPr>
        <w:t xml:space="preserve">　</w:t>
      </w:r>
      <w:r w:rsidRPr="009C4F41">
        <w:rPr>
          <w:rFonts w:hint="eastAsia"/>
          <w:snapToGrid w:val="0"/>
          <w:u w:val="single"/>
        </w:rPr>
        <w:t xml:space="preserve">　　　円（税込）</w:t>
      </w:r>
    </w:p>
    <w:p w:rsidR="00466B24" w:rsidRPr="009C4F41" w:rsidRDefault="00466B24" w:rsidP="000E4C44">
      <w:pPr>
        <w:spacing w:line="320" w:lineRule="exact"/>
        <w:rPr>
          <w:rFonts w:ascii="?l?r ??fc" w:cs="Times New Roman"/>
          <w:snapToGrid w:val="0"/>
        </w:rPr>
      </w:pPr>
      <w:r w:rsidRPr="009C4F41">
        <w:rPr>
          <w:rFonts w:hint="eastAsia"/>
          <w:snapToGrid w:val="0"/>
        </w:rPr>
        <w:t xml:space="preserve">　　　　（受注者の見積金額）</w:t>
      </w:r>
    </w:p>
    <w:p w:rsidR="00466B24" w:rsidRPr="009C4F41" w:rsidRDefault="00466B24" w:rsidP="000E4C44">
      <w:pPr>
        <w:spacing w:before="240" w:line="320" w:lineRule="exact"/>
        <w:rPr>
          <w:rFonts w:ascii="?l?r ??fc" w:cs="Times New Roman"/>
          <w:snapToGrid w:val="0"/>
        </w:rPr>
      </w:pPr>
      <w:r w:rsidRPr="009C4F41">
        <w:rPr>
          <w:rFonts w:hint="eastAsia"/>
          <w:snapToGrid w:val="0"/>
        </w:rPr>
        <w:t xml:space="preserve">　３　再資源化等をするための施設の名称及び所在地</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70"/>
        <w:gridCol w:w="2199"/>
        <w:gridCol w:w="3677"/>
      </w:tblGrid>
      <w:tr w:rsidR="00466B24" w:rsidRPr="009C4F41">
        <w:trPr>
          <w:cantSplit/>
          <w:trHeight w:hRule="exact" w:val="499"/>
        </w:trPr>
        <w:tc>
          <w:tcPr>
            <w:tcW w:w="3270" w:type="dxa"/>
            <w:vAlign w:val="center"/>
          </w:tcPr>
          <w:p w:rsidR="00466B24" w:rsidRPr="005A6F7D" w:rsidRDefault="00466B24" w:rsidP="005A6F7D">
            <w:pPr>
              <w:jc w:val="center"/>
              <w:rPr>
                <w:rFonts w:cs="Times New Roman"/>
              </w:rPr>
            </w:pPr>
            <w:r w:rsidRPr="005A6F7D">
              <w:rPr>
                <w:rFonts w:hint="eastAsia"/>
              </w:rPr>
              <w:t>特定建設資材廃棄物の種類</w:t>
            </w:r>
          </w:p>
        </w:tc>
        <w:tc>
          <w:tcPr>
            <w:tcW w:w="2199" w:type="dxa"/>
            <w:vAlign w:val="center"/>
          </w:tcPr>
          <w:p w:rsidR="00466B24" w:rsidRPr="005A6F7D" w:rsidRDefault="00466B24" w:rsidP="005A6F7D">
            <w:pPr>
              <w:jc w:val="center"/>
              <w:rPr>
                <w:rFonts w:cs="Times New Roman"/>
              </w:rPr>
            </w:pPr>
            <w:r w:rsidRPr="005A6F7D">
              <w:rPr>
                <w:rFonts w:hint="eastAsia"/>
              </w:rPr>
              <w:t>施</w:t>
            </w:r>
            <w:r w:rsidRPr="005A6F7D">
              <w:t xml:space="preserve"> </w:t>
            </w:r>
            <w:r w:rsidRPr="005A6F7D">
              <w:rPr>
                <w:rFonts w:hint="eastAsia"/>
              </w:rPr>
              <w:t>設</w:t>
            </w:r>
            <w:r w:rsidRPr="005A6F7D">
              <w:t xml:space="preserve"> </w:t>
            </w:r>
            <w:r w:rsidRPr="005A6F7D">
              <w:rPr>
                <w:rFonts w:hint="eastAsia"/>
              </w:rPr>
              <w:t>の</w:t>
            </w:r>
            <w:r w:rsidRPr="005A6F7D">
              <w:t xml:space="preserve"> </w:t>
            </w:r>
            <w:r w:rsidRPr="005A6F7D">
              <w:rPr>
                <w:rFonts w:hint="eastAsia"/>
              </w:rPr>
              <w:t>名</w:t>
            </w:r>
            <w:r w:rsidRPr="005A6F7D">
              <w:t xml:space="preserve"> </w:t>
            </w:r>
            <w:r w:rsidRPr="005A6F7D">
              <w:rPr>
                <w:rFonts w:hint="eastAsia"/>
              </w:rPr>
              <w:t>称</w:t>
            </w:r>
          </w:p>
        </w:tc>
        <w:tc>
          <w:tcPr>
            <w:tcW w:w="3677" w:type="dxa"/>
            <w:vAlign w:val="center"/>
          </w:tcPr>
          <w:p w:rsidR="00466B24" w:rsidRPr="005A6F7D" w:rsidRDefault="00466B24" w:rsidP="005A6F7D">
            <w:pPr>
              <w:jc w:val="center"/>
              <w:rPr>
                <w:rFonts w:cs="Times New Roman"/>
              </w:rPr>
            </w:pPr>
            <w:r w:rsidRPr="005A6F7D">
              <w:rPr>
                <w:rFonts w:hint="eastAsia"/>
              </w:rPr>
              <w:t>所　　　在　　　地</w:t>
            </w: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r w:rsidR="00466B24" w:rsidRPr="009C4F41">
        <w:trPr>
          <w:cantSplit/>
          <w:trHeight w:hRule="exact" w:val="500"/>
        </w:trPr>
        <w:tc>
          <w:tcPr>
            <w:tcW w:w="3270" w:type="dxa"/>
            <w:vAlign w:val="center"/>
          </w:tcPr>
          <w:p w:rsidR="00466B24" w:rsidRPr="009C4F41" w:rsidRDefault="00466B24" w:rsidP="0028291D">
            <w:pPr>
              <w:spacing w:line="240" w:lineRule="atLeast"/>
              <w:rPr>
                <w:rFonts w:cs="Times New Roman"/>
                <w:snapToGrid w:val="0"/>
              </w:rPr>
            </w:pPr>
          </w:p>
        </w:tc>
        <w:tc>
          <w:tcPr>
            <w:tcW w:w="2199" w:type="dxa"/>
            <w:vAlign w:val="center"/>
          </w:tcPr>
          <w:p w:rsidR="00466B24" w:rsidRPr="009C4F41" w:rsidRDefault="00466B24" w:rsidP="0028291D">
            <w:pPr>
              <w:spacing w:line="240" w:lineRule="atLeast"/>
              <w:rPr>
                <w:rFonts w:cs="Times New Roman"/>
                <w:snapToGrid w:val="0"/>
              </w:rPr>
            </w:pPr>
          </w:p>
        </w:tc>
        <w:tc>
          <w:tcPr>
            <w:tcW w:w="3677" w:type="dxa"/>
            <w:vAlign w:val="center"/>
          </w:tcPr>
          <w:p w:rsidR="00466B24" w:rsidRPr="009C4F41" w:rsidRDefault="00466B24" w:rsidP="0028291D">
            <w:pPr>
              <w:spacing w:line="240" w:lineRule="atLeast"/>
              <w:rPr>
                <w:rFonts w:cs="Times New Roman"/>
                <w:snapToGrid w:val="0"/>
              </w:rPr>
            </w:pPr>
          </w:p>
        </w:tc>
      </w:tr>
    </w:tbl>
    <w:p w:rsidR="00466B24" w:rsidRPr="009C4F41" w:rsidRDefault="00466B24" w:rsidP="000E4C44">
      <w:pPr>
        <w:spacing w:before="120" w:line="320" w:lineRule="exact"/>
        <w:rPr>
          <w:rFonts w:ascii="?l?r ??fc" w:cs="Times New Roman"/>
          <w:snapToGrid w:val="0"/>
        </w:rPr>
      </w:pPr>
      <w:r w:rsidRPr="009C4F41">
        <w:rPr>
          <w:rFonts w:hint="eastAsia"/>
          <w:snapToGrid w:val="0"/>
        </w:rPr>
        <w:t xml:space="preserve">　※　受注者が選択した施設を記載（品目ごとに複数記入可）</w:t>
      </w:r>
    </w:p>
    <w:p w:rsidR="00466B24" w:rsidRPr="009C4F41" w:rsidRDefault="00466B24" w:rsidP="000E4C44">
      <w:pPr>
        <w:spacing w:line="320" w:lineRule="exact"/>
        <w:rPr>
          <w:rFonts w:ascii="?l?r ??fc" w:cs="Times New Roman"/>
          <w:snapToGrid w:val="0"/>
        </w:rPr>
      </w:pPr>
      <w:r w:rsidRPr="009C4F41">
        <w:rPr>
          <w:rFonts w:hint="eastAsia"/>
          <w:snapToGrid w:val="0"/>
        </w:rPr>
        <w:t xml:space="preserve">　※　この欄に書ききれない場合は別紙に記載のこと。</w:t>
      </w:r>
    </w:p>
    <w:p w:rsidR="00466B24" w:rsidRPr="009C4F41" w:rsidRDefault="00466B24" w:rsidP="000E4C44">
      <w:pPr>
        <w:spacing w:before="240" w:line="320" w:lineRule="exact"/>
        <w:rPr>
          <w:rFonts w:ascii="?l?r ??fc" w:cs="Times New Roman"/>
          <w:snapToGrid w:val="0"/>
        </w:rPr>
      </w:pPr>
      <w:r w:rsidRPr="009C4F41">
        <w:rPr>
          <w:rFonts w:hint="eastAsia"/>
          <w:snapToGrid w:val="0"/>
        </w:rPr>
        <w:t xml:space="preserve">　４　特定建設資材廃棄物の再資源化等に要する費用　</w:t>
      </w:r>
      <w:r w:rsidRPr="009C4F41">
        <w:rPr>
          <w:rFonts w:hint="eastAsia"/>
          <w:snapToGrid w:val="0"/>
          <w:u w:val="single"/>
        </w:rPr>
        <w:t xml:space="preserve">　　</w:t>
      </w:r>
      <w:r w:rsidR="00F2040E">
        <w:rPr>
          <w:rFonts w:hint="eastAsia"/>
          <w:snapToGrid w:val="0"/>
          <w:u w:val="single"/>
        </w:rPr>
        <w:t xml:space="preserve">　　</w:t>
      </w:r>
      <w:r w:rsidRPr="009C4F41">
        <w:rPr>
          <w:rFonts w:hint="eastAsia"/>
          <w:snapToGrid w:val="0"/>
          <w:u w:val="single"/>
        </w:rPr>
        <w:t xml:space="preserve">　　　　円（税込）</w:t>
      </w:r>
    </w:p>
    <w:p w:rsidR="00466B24" w:rsidRPr="009C4F41" w:rsidRDefault="00466B24" w:rsidP="000E4C44">
      <w:pPr>
        <w:spacing w:line="320" w:lineRule="exact"/>
        <w:rPr>
          <w:rFonts w:cs="Times New Roman"/>
          <w:snapToGrid w:val="0"/>
        </w:rPr>
      </w:pPr>
      <w:r w:rsidRPr="009C4F41">
        <w:rPr>
          <w:rFonts w:hint="eastAsia"/>
          <w:snapToGrid w:val="0"/>
        </w:rPr>
        <w:t xml:space="preserve">　　　　（受注者の見積金額）</w:t>
      </w:r>
    </w:p>
    <w:p w:rsidR="00466B24" w:rsidRPr="00466B24" w:rsidRDefault="00466B24" w:rsidP="00CF18C1">
      <w:pPr>
        <w:autoSpaceDE w:val="0"/>
        <w:autoSpaceDN w:val="0"/>
        <w:spacing w:line="300" w:lineRule="exact"/>
        <w:ind w:leftChars="200" w:left="743" w:hangingChars="100" w:hanging="248"/>
        <w:rPr>
          <w:rFonts w:cs="Times New Roman"/>
          <w:snapToGrid w:val="0"/>
        </w:rPr>
      </w:pPr>
    </w:p>
    <w:sectPr w:rsidR="00466B24" w:rsidRPr="00466B24" w:rsidSect="00466B24">
      <w:pgSz w:w="11906" w:h="16838" w:code="9"/>
      <w:pgMar w:top="709" w:right="1247" w:bottom="709"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CFB" w:rsidRDefault="00D63CFB" w:rsidP="006F0FE6">
      <w:pPr>
        <w:rPr>
          <w:rFonts w:cs="Times New Roman"/>
        </w:rPr>
      </w:pPr>
      <w:r>
        <w:rPr>
          <w:rFonts w:cs="Times New Roman"/>
        </w:rPr>
        <w:separator/>
      </w:r>
    </w:p>
  </w:endnote>
  <w:endnote w:type="continuationSeparator" w:id="0">
    <w:p w:rsidR="00D63CFB" w:rsidRDefault="00D63CFB" w:rsidP="006F0FE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CFB" w:rsidRDefault="00D63CFB" w:rsidP="006F0FE6">
      <w:pPr>
        <w:rPr>
          <w:rFonts w:cs="Times New Roman"/>
        </w:rPr>
      </w:pPr>
      <w:r>
        <w:rPr>
          <w:rFonts w:cs="Times New Roman"/>
        </w:rPr>
        <w:separator/>
      </w:r>
    </w:p>
  </w:footnote>
  <w:footnote w:type="continuationSeparator" w:id="0">
    <w:p w:rsidR="00D63CFB" w:rsidRDefault="00D63CFB" w:rsidP="006F0FE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233DA"/>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1" w15:restartNumberingAfterBreak="0">
    <w:nsid w:val="275E6BB5"/>
    <w:multiLevelType w:val="singleLevel"/>
    <w:tmpl w:val="B58A2104"/>
    <w:lvl w:ilvl="0">
      <w:start w:val="5"/>
      <w:numFmt w:val="decimal"/>
      <w:lvlText w:val="第%1条"/>
      <w:lvlJc w:val="left"/>
      <w:pPr>
        <w:tabs>
          <w:tab w:val="num" w:pos="1065"/>
        </w:tabs>
        <w:ind w:left="1065" w:hanging="1065"/>
      </w:pPr>
      <w:rPr>
        <w:rFonts w:cs="Times New Roman" w:hint="eastAsia"/>
      </w:rPr>
    </w:lvl>
  </w:abstractNum>
  <w:abstractNum w:abstractNumId="2" w15:restartNumberingAfterBreak="0">
    <w:nsid w:val="525D0EF8"/>
    <w:multiLevelType w:val="singleLevel"/>
    <w:tmpl w:val="E7E4C76A"/>
    <w:lvl w:ilvl="0">
      <w:start w:val="1"/>
      <w:numFmt w:val="decimal"/>
      <w:lvlText w:val="（%1）"/>
      <w:lvlJc w:val="left"/>
      <w:pPr>
        <w:tabs>
          <w:tab w:val="num" w:pos="615"/>
        </w:tabs>
        <w:ind w:left="615" w:hanging="615"/>
      </w:pPr>
      <w:rPr>
        <w:rFonts w:cs="Times New Roman" w:hint="eastAsia"/>
      </w:rPr>
    </w:lvl>
  </w:abstractNum>
  <w:abstractNum w:abstractNumId="3" w15:restartNumberingAfterBreak="0">
    <w:nsid w:val="6CF94A55"/>
    <w:multiLevelType w:val="singleLevel"/>
    <w:tmpl w:val="B58A2104"/>
    <w:lvl w:ilvl="0">
      <w:start w:val="5"/>
      <w:numFmt w:val="decimal"/>
      <w:lvlText w:val="第%1条"/>
      <w:lvlJc w:val="left"/>
      <w:pPr>
        <w:tabs>
          <w:tab w:val="num" w:pos="1065"/>
        </w:tabs>
        <w:ind w:left="1065" w:hanging="1065"/>
      </w:pPr>
      <w:rPr>
        <w:rFonts w:cs="Times New Roman"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4"/>
  <w:drawingGridVerticalSpacing w:val="239"/>
  <w:displayHorizontalDrawingGridEvery w:val="0"/>
  <w:displayVerticalDrawingGridEvery w:val="2"/>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E6"/>
    <w:rsid w:val="000102B2"/>
    <w:rsid w:val="0001423D"/>
    <w:rsid w:val="00026F95"/>
    <w:rsid w:val="00063AE8"/>
    <w:rsid w:val="00074D35"/>
    <w:rsid w:val="00085AF2"/>
    <w:rsid w:val="000A10F5"/>
    <w:rsid w:val="000A2C69"/>
    <w:rsid w:val="000B559B"/>
    <w:rsid w:val="000B7779"/>
    <w:rsid w:val="000C2731"/>
    <w:rsid w:val="000E4C44"/>
    <w:rsid w:val="000E5987"/>
    <w:rsid w:val="00103315"/>
    <w:rsid w:val="0012219B"/>
    <w:rsid w:val="00157E8D"/>
    <w:rsid w:val="00172A16"/>
    <w:rsid w:val="001863BA"/>
    <w:rsid w:val="001934CF"/>
    <w:rsid w:val="001B088E"/>
    <w:rsid w:val="001B11AA"/>
    <w:rsid w:val="001B5B6E"/>
    <w:rsid w:val="001C0993"/>
    <w:rsid w:val="001C72FE"/>
    <w:rsid w:val="001C7FFA"/>
    <w:rsid w:val="001E3A8B"/>
    <w:rsid w:val="001F12D3"/>
    <w:rsid w:val="00202DC1"/>
    <w:rsid w:val="002033D6"/>
    <w:rsid w:val="00211AA0"/>
    <w:rsid w:val="002472FF"/>
    <w:rsid w:val="002479CE"/>
    <w:rsid w:val="00266711"/>
    <w:rsid w:val="00280165"/>
    <w:rsid w:val="0028291D"/>
    <w:rsid w:val="002A0319"/>
    <w:rsid w:val="002A149F"/>
    <w:rsid w:val="002C3DAD"/>
    <w:rsid w:val="002D5F3F"/>
    <w:rsid w:val="002F27E8"/>
    <w:rsid w:val="002F602E"/>
    <w:rsid w:val="0030494D"/>
    <w:rsid w:val="00317C64"/>
    <w:rsid w:val="00323630"/>
    <w:rsid w:val="003717FB"/>
    <w:rsid w:val="00373392"/>
    <w:rsid w:val="00387A9B"/>
    <w:rsid w:val="00393687"/>
    <w:rsid w:val="003A1DFF"/>
    <w:rsid w:val="003A1FE5"/>
    <w:rsid w:val="003B06E6"/>
    <w:rsid w:val="003E6F4D"/>
    <w:rsid w:val="0041267B"/>
    <w:rsid w:val="004227F5"/>
    <w:rsid w:val="00422809"/>
    <w:rsid w:val="004553DC"/>
    <w:rsid w:val="00464D77"/>
    <w:rsid w:val="00465EB4"/>
    <w:rsid w:val="004667F8"/>
    <w:rsid w:val="00466B24"/>
    <w:rsid w:val="00477F0B"/>
    <w:rsid w:val="0048034C"/>
    <w:rsid w:val="00480972"/>
    <w:rsid w:val="0048260A"/>
    <w:rsid w:val="00493C9D"/>
    <w:rsid w:val="004C7AFC"/>
    <w:rsid w:val="004D7EE0"/>
    <w:rsid w:val="004E2E97"/>
    <w:rsid w:val="004E33FA"/>
    <w:rsid w:val="004E5D8A"/>
    <w:rsid w:val="0051146F"/>
    <w:rsid w:val="005220A9"/>
    <w:rsid w:val="00527645"/>
    <w:rsid w:val="005334A9"/>
    <w:rsid w:val="00536F90"/>
    <w:rsid w:val="005654CF"/>
    <w:rsid w:val="005835B3"/>
    <w:rsid w:val="005A58FD"/>
    <w:rsid w:val="005A6F7D"/>
    <w:rsid w:val="005C39CC"/>
    <w:rsid w:val="00611E40"/>
    <w:rsid w:val="0061383A"/>
    <w:rsid w:val="00632F6B"/>
    <w:rsid w:val="00664BDE"/>
    <w:rsid w:val="00695759"/>
    <w:rsid w:val="006A13F4"/>
    <w:rsid w:val="006B2FDB"/>
    <w:rsid w:val="006E0A49"/>
    <w:rsid w:val="006F0FE6"/>
    <w:rsid w:val="006F3A8D"/>
    <w:rsid w:val="00761D36"/>
    <w:rsid w:val="00781C68"/>
    <w:rsid w:val="007C2246"/>
    <w:rsid w:val="007C32F0"/>
    <w:rsid w:val="007E0E52"/>
    <w:rsid w:val="007F7659"/>
    <w:rsid w:val="008070B1"/>
    <w:rsid w:val="008305D9"/>
    <w:rsid w:val="00861A63"/>
    <w:rsid w:val="0086559B"/>
    <w:rsid w:val="00884103"/>
    <w:rsid w:val="008C481E"/>
    <w:rsid w:val="008C5460"/>
    <w:rsid w:val="008E00F7"/>
    <w:rsid w:val="0090168C"/>
    <w:rsid w:val="00902E07"/>
    <w:rsid w:val="00910D64"/>
    <w:rsid w:val="009157BC"/>
    <w:rsid w:val="0092395A"/>
    <w:rsid w:val="00945B3B"/>
    <w:rsid w:val="00973538"/>
    <w:rsid w:val="009A296F"/>
    <w:rsid w:val="009B41BE"/>
    <w:rsid w:val="009C4F41"/>
    <w:rsid w:val="009E455D"/>
    <w:rsid w:val="00A12D52"/>
    <w:rsid w:val="00A3022E"/>
    <w:rsid w:val="00A32627"/>
    <w:rsid w:val="00A34688"/>
    <w:rsid w:val="00A34E90"/>
    <w:rsid w:val="00A744FA"/>
    <w:rsid w:val="00A959AD"/>
    <w:rsid w:val="00AB2D95"/>
    <w:rsid w:val="00AD59B0"/>
    <w:rsid w:val="00AE00D1"/>
    <w:rsid w:val="00B12280"/>
    <w:rsid w:val="00B27888"/>
    <w:rsid w:val="00B33A33"/>
    <w:rsid w:val="00B45114"/>
    <w:rsid w:val="00BB25AE"/>
    <w:rsid w:val="00BD186D"/>
    <w:rsid w:val="00C15D30"/>
    <w:rsid w:val="00C4003C"/>
    <w:rsid w:val="00C546CD"/>
    <w:rsid w:val="00C63906"/>
    <w:rsid w:val="00C65A88"/>
    <w:rsid w:val="00C74D00"/>
    <w:rsid w:val="00C758E1"/>
    <w:rsid w:val="00C95CF7"/>
    <w:rsid w:val="00CA10C4"/>
    <w:rsid w:val="00CB171F"/>
    <w:rsid w:val="00CB7ECC"/>
    <w:rsid w:val="00CC7D17"/>
    <w:rsid w:val="00CD7C90"/>
    <w:rsid w:val="00CE22A1"/>
    <w:rsid w:val="00CF18C1"/>
    <w:rsid w:val="00D31B13"/>
    <w:rsid w:val="00D51B8A"/>
    <w:rsid w:val="00D61CB2"/>
    <w:rsid w:val="00D63BC1"/>
    <w:rsid w:val="00D63CFB"/>
    <w:rsid w:val="00D75BE8"/>
    <w:rsid w:val="00D850C6"/>
    <w:rsid w:val="00D95D46"/>
    <w:rsid w:val="00DD1D5C"/>
    <w:rsid w:val="00DF15F4"/>
    <w:rsid w:val="00E216DD"/>
    <w:rsid w:val="00E3090C"/>
    <w:rsid w:val="00E5032E"/>
    <w:rsid w:val="00EB314D"/>
    <w:rsid w:val="00EC2422"/>
    <w:rsid w:val="00EC65E3"/>
    <w:rsid w:val="00ED2E1C"/>
    <w:rsid w:val="00EF201F"/>
    <w:rsid w:val="00F10476"/>
    <w:rsid w:val="00F1157C"/>
    <w:rsid w:val="00F2040E"/>
    <w:rsid w:val="00F4640B"/>
    <w:rsid w:val="00F83325"/>
    <w:rsid w:val="00FB6C1A"/>
    <w:rsid w:val="00FC6CB0"/>
    <w:rsid w:val="00FF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982C71-E5BA-46CC-B786-CCF2CB38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5F4"/>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F0FE6"/>
    <w:pPr>
      <w:tabs>
        <w:tab w:val="center" w:pos="4252"/>
        <w:tab w:val="right" w:pos="8504"/>
      </w:tabs>
      <w:snapToGrid w:val="0"/>
    </w:pPr>
  </w:style>
  <w:style w:type="character" w:customStyle="1" w:styleId="a4">
    <w:name w:val="ヘッダー (文字)"/>
    <w:basedOn w:val="a0"/>
    <w:link w:val="a3"/>
    <w:uiPriority w:val="99"/>
    <w:semiHidden/>
    <w:locked/>
    <w:rsid w:val="006F0FE6"/>
    <w:rPr>
      <w:rFonts w:cs="Times New Roman"/>
      <w:kern w:val="2"/>
      <w:sz w:val="24"/>
      <w:szCs w:val="24"/>
    </w:rPr>
  </w:style>
  <w:style w:type="paragraph" w:styleId="a5">
    <w:name w:val="footer"/>
    <w:basedOn w:val="a"/>
    <w:link w:val="a6"/>
    <w:uiPriority w:val="99"/>
    <w:semiHidden/>
    <w:rsid w:val="006F0FE6"/>
    <w:pPr>
      <w:tabs>
        <w:tab w:val="center" w:pos="4252"/>
        <w:tab w:val="right" w:pos="8504"/>
      </w:tabs>
      <w:snapToGrid w:val="0"/>
    </w:pPr>
  </w:style>
  <w:style w:type="character" w:customStyle="1" w:styleId="a6">
    <w:name w:val="フッター (文字)"/>
    <w:basedOn w:val="a0"/>
    <w:link w:val="a5"/>
    <w:uiPriority w:val="99"/>
    <w:semiHidden/>
    <w:locked/>
    <w:rsid w:val="006F0FE6"/>
    <w:rPr>
      <w:rFonts w:cs="Times New Roman"/>
      <w:kern w:val="2"/>
      <w:sz w:val="24"/>
      <w:szCs w:val="24"/>
    </w:rPr>
  </w:style>
  <w:style w:type="paragraph" w:styleId="a7">
    <w:name w:val="Date"/>
    <w:basedOn w:val="a"/>
    <w:next w:val="a"/>
    <w:link w:val="a8"/>
    <w:uiPriority w:val="99"/>
    <w:semiHidden/>
    <w:rsid w:val="00D75BE8"/>
  </w:style>
  <w:style w:type="character" w:customStyle="1" w:styleId="a8">
    <w:name w:val="日付 (文字)"/>
    <w:basedOn w:val="a0"/>
    <w:link w:val="a7"/>
    <w:uiPriority w:val="99"/>
    <w:semiHidden/>
    <w:locked/>
    <w:rsid w:val="00D75BE8"/>
    <w:rPr>
      <w:rFonts w:cs="Times New Roman"/>
      <w:kern w:val="2"/>
      <w:sz w:val="24"/>
      <w:szCs w:val="24"/>
    </w:rPr>
  </w:style>
  <w:style w:type="paragraph" w:styleId="a9">
    <w:name w:val="No Spacing"/>
    <w:uiPriority w:val="99"/>
    <w:qFormat/>
    <w:rsid w:val="00157E8D"/>
    <w:pPr>
      <w:widowControl w:val="0"/>
      <w:jc w:val="both"/>
    </w:pPr>
    <w:rPr>
      <w:rFonts w:ascii="ＭＳ 明朝" w:cs="ＭＳ 明朝"/>
      <w:sz w:val="24"/>
      <w:szCs w:val="24"/>
    </w:rPr>
  </w:style>
  <w:style w:type="paragraph" w:styleId="aa">
    <w:name w:val="Plain Text"/>
    <w:basedOn w:val="a"/>
    <w:link w:val="ab"/>
    <w:uiPriority w:val="99"/>
    <w:rsid w:val="002033D6"/>
    <w:pPr>
      <w:wordWrap w:val="0"/>
      <w:autoSpaceDE w:val="0"/>
      <w:autoSpaceDN w:val="0"/>
      <w:snapToGrid w:val="0"/>
      <w:jc w:val="left"/>
    </w:pPr>
    <w:rPr>
      <w:rFonts w:hAnsi="Courier New"/>
      <w:sz w:val="21"/>
      <w:szCs w:val="21"/>
    </w:rPr>
  </w:style>
  <w:style w:type="character" w:customStyle="1" w:styleId="ab">
    <w:name w:val="書式なし (文字)"/>
    <w:basedOn w:val="a0"/>
    <w:link w:val="aa"/>
    <w:uiPriority w:val="99"/>
    <w:locked/>
    <w:rsid w:val="002033D6"/>
    <w:rPr>
      <w:rFonts w:ascii="ＭＳ 明朝" w:hAnsi="Courier New" w:cs="ＭＳ 明朝"/>
      <w:kern w:val="2"/>
      <w:sz w:val="21"/>
      <w:szCs w:val="21"/>
    </w:rPr>
  </w:style>
  <w:style w:type="paragraph" w:styleId="ac">
    <w:name w:val="Balloon Text"/>
    <w:basedOn w:val="a"/>
    <w:link w:val="ad"/>
    <w:uiPriority w:val="99"/>
    <w:semiHidden/>
    <w:rsid w:val="0061383A"/>
    <w:rPr>
      <w:rFonts w:ascii="Arial" w:eastAsia="ＭＳ ゴシック" w:hAnsi="Arial" w:cs="Arial"/>
      <w:sz w:val="18"/>
      <w:szCs w:val="18"/>
    </w:rPr>
  </w:style>
  <w:style w:type="character" w:customStyle="1" w:styleId="ad">
    <w:name w:val="吹き出し (文字)"/>
    <w:basedOn w:val="a0"/>
    <w:link w:val="ac"/>
    <w:uiPriority w:val="99"/>
    <w:semiHidden/>
    <w:locked/>
    <w:rsid w:val="0061383A"/>
    <w:rPr>
      <w:rFonts w:ascii="Arial" w:eastAsia="ＭＳ ゴシック" w:hAnsi="Arial" w:cs="Arial"/>
      <w:kern w:val="2"/>
      <w:sz w:val="18"/>
      <w:szCs w:val="18"/>
    </w:rPr>
  </w:style>
  <w:style w:type="table" w:styleId="ae">
    <w:name w:val="Table Grid"/>
    <w:basedOn w:val="a1"/>
    <w:uiPriority w:val="99"/>
    <w:rsid w:val="00A3022E"/>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uiPriority w:val="99"/>
    <w:rsid w:val="008C481E"/>
    <w:pPr>
      <w:wordWrap w:val="0"/>
      <w:autoSpaceDE w:val="0"/>
      <w:autoSpaceDN w:val="0"/>
      <w:adjustRightInd w:val="0"/>
      <w:spacing w:line="370" w:lineRule="exact"/>
      <w:ind w:left="420" w:hanging="420"/>
      <w:textAlignment w:val="center"/>
    </w:pPr>
    <w:rPr>
      <w:sz w:val="21"/>
      <w:szCs w:val="21"/>
    </w:rPr>
  </w:style>
  <w:style w:type="character" w:customStyle="1" w:styleId="20">
    <w:name w:val="本文 2 (文字)"/>
    <w:basedOn w:val="a0"/>
    <w:link w:val="2"/>
    <w:uiPriority w:val="99"/>
    <w:locked/>
    <w:rsid w:val="008C481E"/>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2111</Words>
  <Characters>1020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鈴鹿市営住宅管理条例の一部を改正する条例</vt:lpstr>
    </vt:vector>
  </TitlesOfParts>
  <Company>FM-USER</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鈴鹿市営住宅管理条例の一部を改正する条例</dc:title>
  <dc:subject/>
  <dc:creator>FMV-USER</dc:creator>
  <cp:keywords/>
  <dc:description/>
  <cp:lastModifiedBy>鈴鹿市</cp:lastModifiedBy>
  <cp:revision>2</cp:revision>
  <cp:lastPrinted>2024-03-14T05:35:00Z</cp:lastPrinted>
  <dcterms:created xsi:type="dcterms:W3CDTF">2025-03-23T04:15:00Z</dcterms:created>
  <dcterms:modified xsi:type="dcterms:W3CDTF">2025-03-23T04:15:00Z</dcterms:modified>
</cp:coreProperties>
</file>