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6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24"/>
        <w:gridCol w:w="1560"/>
        <w:gridCol w:w="387"/>
        <w:gridCol w:w="387"/>
        <w:gridCol w:w="387"/>
        <w:gridCol w:w="387"/>
        <w:gridCol w:w="388"/>
        <w:gridCol w:w="387"/>
        <w:gridCol w:w="387"/>
        <w:gridCol w:w="387"/>
        <w:gridCol w:w="388"/>
        <w:gridCol w:w="387"/>
        <w:gridCol w:w="387"/>
        <w:gridCol w:w="387"/>
        <w:gridCol w:w="388"/>
        <w:gridCol w:w="564"/>
        <w:gridCol w:w="1231"/>
        <w:gridCol w:w="2268"/>
      </w:tblGrid>
      <w:tr w:rsidR="006D7DCD" w:rsidRPr="001531EB" w:rsidTr="0057641A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DCD" w:rsidRPr="001531EB" w:rsidRDefault="006D7DCD" w:rsidP="00153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DCD" w:rsidRPr="001531EB" w:rsidRDefault="006D7DCD" w:rsidP="00153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DCD" w:rsidRPr="001531EB" w:rsidRDefault="006D7DCD" w:rsidP="006D7D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D7DCD">
              <w:rPr>
                <w:rFonts w:ascii="ＭＳ 明朝" w:eastAsia="Times New Roman" w:hAnsi="ＭＳ 明朝" w:cs="ＭＳ 明朝"/>
                <w:kern w:val="0"/>
                <w:sz w:val="24"/>
                <w:szCs w:val="20"/>
              </w:rPr>
              <w:t>特別徴収義務者所在地・名称変更届出書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7DCD" w:rsidRPr="001531EB" w:rsidRDefault="006D7DCD" w:rsidP="001531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CD" w:rsidRPr="001531EB" w:rsidRDefault="006D7DCD" w:rsidP="00153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※処理欄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D7DCD" w:rsidRPr="001531EB" w:rsidRDefault="006D7DCD" w:rsidP="001531E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4BE" w:rsidRPr="001531EB" w:rsidTr="00ED64BE">
        <w:trPr>
          <w:trHeight w:val="6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4BE" w:rsidRPr="001531EB" w:rsidRDefault="00D3524D" w:rsidP="00D3524D">
            <w:pPr>
              <w:widowControl/>
              <w:wordWrap w:val="0"/>
              <w:ind w:right="20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令和　年　月　</w:t>
            </w:r>
            <w:r w:rsidR="00ED64BE"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D64BE" w:rsidRDefault="00ED64BE" w:rsidP="00ED64BE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特別徴収義務者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 w:rsidR="000B72C1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（住所）</w:t>
            </w:r>
          </w:p>
        </w:tc>
        <w:tc>
          <w:tcPr>
            <w:tcW w:w="503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特別徴収義務者</w:t>
            </w: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指定番号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4BE" w:rsidRPr="001531EB" w:rsidTr="00ED64BE">
        <w:trPr>
          <w:trHeight w:val="600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（氏名）</w:t>
            </w:r>
          </w:p>
        </w:tc>
        <w:tc>
          <w:tcPr>
            <w:tcW w:w="50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4BE" w:rsidRPr="001531EB" w:rsidTr="00ED64BE">
        <w:trPr>
          <w:trHeight w:val="600"/>
        </w:trPr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（宛先）</w:t>
            </w:r>
            <w:r w:rsidR="007808A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鈴鹿市長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代表者の</w:t>
            </w: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441AA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bookmarkStart w:id="0" w:name="_GoBack"/>
            <w:bookmarkEnd w:id="0"/>
          </w:p>
        </w:tc>
        <w:tc>
          <w:tcPr>
            <w:tcW w:w="50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683E29" w:rsidP="00683E29">
            <w:pPr>
              <w:widowControl/>
              <w:ind w:rightChars="88" w:right="185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64BE"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D64BE" w:rsidRPr="001531EB" w:rsidTr="00ED64BE">
        <w:trPr>
          <w:trHeight w:val="600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法人番号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D64BE" w:rsidRPr="001531EB" w:rsidRDefault="00ED64BE" w:rsidP="00ED64B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531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</w:p>
        </w:tc>
      </w:tr>
    </w:tbl>
    <w:tbl>
      <w:tblPr>
        <w:tblpPr w:leftFromText="142" w:rightFromText="142" w:vertAnchor="text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250"/>
        <w:gridCol w:w="2793"/>
        <w:gridCol w:w="851"/>
        <w:gridCol w:w="2126"/>
      </w:tblGrid>
      <w:tr w:rsidR="00ED64BE" w:rsidRPr="00757496" w:rsidTr="00ED64BE">
        <w:trPr>
          <w:cantSplit/>
          <w:trHeight w:hRule="exact" w:val="11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更　理　由</w:t>
            </w:r>
          </w:p>
        </w:tc>
        <w:tc>
          <w:tcPr>
            <w:tcW w:w="80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　名称変更　２　所在地変更（登記簿変更有）３　送付先変更（登記簿変更無）</w:t>
            </w:r>
          </w:p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9E247" wp14:editId="7E0A9F0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27940</wp:posOffset>
                      </wp:positionV>
                      <wp:extent cx="2349500" cy="260985"/>
                      <wp:effectExtent l="6350" t="13970" r="635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4FD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7.75pt;margin-top:2.2pt;width:18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４　合　併　　　 </w:t>
            </w:r>
            <w:r w:rsidRPr="00757496">
              <w:rPr>
                <w:rFonts w:ascii="ＭＳ 明朝" w:eastAsia="ＭＳ 明朝" w:hAnsi="Century" w:cs="ＭＳ 明朝" w:hint="eastAsia"/>
                <w:b/>
                <w:snapToGrid w:val="0"/>
                <w:sz w:val="36"/>
                <w:szCs w:val="21"/>
              </w:rPr>
              <w:t xml:space="preserve">→　 　</w:t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名　　称：</w:t>
            </w:r>
          </w:p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５　その他（　　　　　）　　　指定番号：　　　　　　　　　　　と合併</w:t>
            </w:r>
          </w:p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  <w:r w:rsidR="0098556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なお、</w:t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指定番号は今後[　　　　　　　]を使用する。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</w:t>
            </w:r>
            <w:r w:rsidRPr="00757496">
              <w:rPr>
                <w:rFonts w:ascii="ＭＳ 明朝" w:eastAsia="ＭＳ 明朝" w:hAnsi="Century" w:cs="Times New Roman"/>
                <w:snapToGrid w:val="0"/>
                <w:szCs w:val="21"/>
              </w:rPr>
              <w:br/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ED64BE" w:rsidRPr="00757496" w:rsidTr="00ED64BE">
        <w:trPr>
          <w:cantSplit/>
          <w:trHeight w:hRule="exact"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　　　　　項</w:t>
            </w:r>
          </w:p>
        </w:tc>
        <w:tc>
          <w:tcPr>
            <w:tcW w:w="5250" w:type="dxa"/>
            <w:tcBorders>
              <w:top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　更　　　前</w:t>
            </w:r>
          </w:p>
        </w:tc>
        <w:tc>
          <w:tcPr>
            <w:tcW w:w="57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　更　　　後</w:t>
            </w:r>
          </w:p>
        </w:tc>
      </w:tr>
      <w:tr w:rsidR="00ED64BE" w:rsidRPr="00757496" w:rsidTr="00ED64BE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　　在　　地</w:t>
            </w:r>
            <w:r w:rsidRPr="00757496">
              <w:rPr>
                <w:rFonts w:ascii="ＭＳ 明朝" w:eastAsia="ＭＳ 明朝" w:hAnsi="Century" w:cs="Times New Roman"/>
                <w:snapToGrid w:val="0"/>
                <w:szCs w:val="21"/>
              </w:rPr>
              <w:br/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（住　　所）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〒</w:t>
            </w:r>
          </w:p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〒</w:t>
            </w:r>
          </w:p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方　　　　　書</w:t>
            </w:r>
            <w:r w:rsidRPr="00757496">
              <w:rPr>
                <w:rFonts w:ascii="ＭＳ 明朝" w:eastAsia="ＭＳ 明朝" w:hAnsi="Century" w:cs="Times New Roman"/>
                <w:snapToGrid w:val="0"/>
                <w:szCs w:val="21"/>
              </w:rPr>
              <w:br/>
            </w:r>
            <w:r w:rsidR="007808A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（ビル名，</w:t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階数等）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　　　　　称</w:t>
            </w:r>
            <w:r w:rsidRPr="00757496">
              <w:rPr>
                <w:rFonts w:ascii="ＭＳ 明朝" w:eastAsia="ＭＳ 明朝" w:hAnsi="Century" w:cs="Times New Roman"/>
                <w:snapToGrid w:val="0"/>
                <w:szCs w:val="21"/>
              </w:rPr>
              <w:br/>
            </w: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（氏　　名）</w:t>
            </w:r>
          </w:p>
        </w:tc>
        <w:tc>
          <w:tcPr>
            <w:tcW w:w="5250" w:type="dxa"/>
            <w:tcBorders>
              <w:top w:val="nil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　　話</w:t>
            </w:r>
          </w:p>
        </w:tc>
        <w:tc>
          <w:tcPr>
            <w:tcW w:w="5250" w:type="dxa"/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（　　　　）</w:t>
            </w:r>
          </w:p>
        </w:tc>
        <w:tc>
          <w:tcPr>
            <w:tcW w:w="5770" w:type="dxa"/>
            <w:gridSpan w:val="3"/>
            <w:tcBorders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（　　　　）</w:t>
            </w:r>
          </w:p>
        </w:tc>
      </w:tr>
      <w:tr w:rsidR="00E516D4" w:rsidRPr="00757496" w:rsidTr="00425ECE">
        <w:trPr>
          <w:cantSplit/>
          <w:trHeight w:hRule="exact" w:val="715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4C686F" w:rsidRDefault="00E516D4" w:rsidP="00E516D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</w:t>
            </w:r>
            <w:r w:rsidR="004C68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</w:t>
            </w:r>
            <w:r w:rsidR="004C68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他</w:t>
            </w:r>
          </w:p>
          <w:p w:rsidR="00E516D4" w:rsidRPr="00757496" w:rsidRDefault="00E516D4" w:rsidP="00E516D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（　　　</w:t>
            </w:r>
            <w:r w:rsidR="004C686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）</w:t>
            </w:r>
          </w:p>
        </w:tc>
        <w:tc>
          <w:tcPr>
            <w:tcW w:w="5250" w:type="dxa"/>
            <w:vAlign w:val="center"/>
          </w:tcPr>
          <w:p w:rsidR="00E516D4" w:rsidRPr="004C686F" w:rsidRDefault="00E516D4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770" w:type="dxa"/>
            <w:gridSpan w:val="3"/>
            <w:tcBorders>
              <w:right w:val="single" w:sz="12" w:space="0" w:color="auto"/>
            </w:tcBorders>
            <w:vAlign w:val="center"/>
          </w:tcPr>
          <w:p w:rsidR="00E516D4" w:rsidRPr="00757496" w:rsidRDefault="00E516D4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ED64BE" w:rsidRPr="00757496" w:rsidTr="00ED64BE"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75749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　　　　　考</w:t>
            </w:r>
          </w:p>
        </w:tc>
        <w:tc>
          <w:tcPr>
            <w:tcW w:w="110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64BE" w:rsidRPr="00757496" w:rsidRDefault="00ED64BE" w:rsidP="00ED64BE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E206C4" w:rsidRPr="00ED64BE" w:rsidRDefault="000B72C1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</w:t>
      </w:r>
    </w:p>
    <w:p w:rsidR="000B72C1" w:rsidRDefault="007808A4" w:rsidP="00ED64BE">
      <w:r>
        <w:rPr>
          <w:rFonts w:hint="eastAsia"/>
        </w:rPr>
        <w:t xml:space="preserve">　</w:t>
      </w:r>
      <w:r w:rsidR="000B72C1" w:rsidRPr="000B72C1">
        <w:rPr>
          <w:rFonts w:hint="eastAsia"/>
        </w:rPr>
        <w:t>※平成</w:t>
      </w:r>
      <w:r w:rsidR="000B72C1" w:rsidRPr="000B72C1">
        <w:rPr>
          <w:rFonts w:hint="eastAsia"/>
        </w:rPr>
        <w:t>28</w:t>
      </w:r>
      <w:r w:rsidR="000B72C1" w:rsidRPr="000B72C1">
        <w:rPr>
          <w:rFonts w:hint="eastAsia"/>
        </w:rPr>
        <w:t>年</w:t>
      </w:r>
      <w:r w:rsidR="000B72C1" w:rsidRPr="000B72C1">
        <w:rPr>
          <w:rFonts w:hint="eastAsia"/>
        </w:rPr>
        <w:t>1</w:t>
      </w:r>
      <w:r w:rsidR="000B72C1" w:rsidRPr="000B72C1">
        <w:rPr>
          <w:rFonts w:hint="eastAsia"/>
        </w:rPr>
        <w:t>月１日以降に行われる届出から法人番号の記載が必要となりました。</w:t>
      </w:r>
    </w:p>
    <w:p w:rsidR="00ED64BE" w:rsidRDefault="0098556C" w:rsidP="000B72C1">
      <w:pPr>
        <w:ind w:firstLineChars="100" w:firstLine="210"/>
      </w:pPr>
      <w:r>
        <w:rPr>
          <w:rFonts w:hint="eastAsia"/>
        </w:rPr>
        <w:t>※所在地、</w:t>
      </w:r>
      <w:r w:rsidR="00ED64BE">
        <w:rPr>
          <w:rFonts w:hint="eastAsia"/>
        </w:rPr>
        <w:t>方書</w:t>
      </w:r>
      <w:r w:rsidR="007808A4">
        <w:rPr>
          <w:rFonts w:hint="eastAsia"/>
        </w:rPr>
        <w:t>及び</w:t>
      </w:r>
      <w:r w:rsidR="00ED64BE">
        <w:rPr>
          <w:rFonts w:hint="eastAsia"/>
        </w:rPr>
        <w:t>名称には誤読をさけるため必ずフリガナを記入してください。</w:t>
      </w:r>
    </w:p>
    <w:p w:rsidR="00757496" w:rsidRDefault="0098556C">
      <w:r>
        <w:rPr>
          <w:rFonts w:hint="eastAsia"/>
        </w:rPr>
        <w:t xml:space="preserve">　※合併等により指定番号が変更となる給与所得者がいる場合は、</w:t>
      </w:r>
      <w:r w:rsidR="00ED64BE">
        <w:rPr>
          <w:rFonts w:hint="eastAsia"/>
        </w:rPr>
        <w:t>本書に加えて給与所得者異動届出書を提出してください。</w:t>
      </w:r>
    </w:p>
    <w:sectPr w:rsidR="00757496" w:rsidSect="004C686F">
      <w:pgSz w:w="16838" w:h="11906" w:orient="landscape" w:code="9"/>
      <w:pgMar w:top="907" w:right="153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A9" w:rsidRDefault="008B0AA9" w:rsidP="00683E29">
      <w:r>
        <w:separator/>
      </w:r>
    </w:p>
  </w:endnote>
  <w:endnote w:type="continuationSeparator" w:id="0">
    <w:p w:rsidR="008B0AA9" w:rsidRDefault="008B0AA9" w:rsidP="0068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A9" w:rsidRDefault="008B0AA9" w:rsidP="00683E29">
      <w:r>
        <w:separator/>
      </w:r>
    </w:p>
  </w:footnote>
  <w:footnote w:type="continuationSeparator" w:id="0">
    <w:p w:rsidR="008B0AA9" w:rsidRDefault="008B0AA9" w:rsidP="0068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96"/>
    <w:rsid w:val="0005771D"/>
    <w:rsid w:val="000B72C1"/>
    <w:rsid w:val="0010682F"/>
    <w:rsid w:val="001531EB"/>
    <w:rsid w:val="00217C29"/>
    <w:rsid w:val="002B2876"/>
    <w:rsid w:val="00425ECE"/>
    <w:rsid w:val="00441AA0"/>
    <w:rsid w:val="004C686F"/>
    <w:rsid w:val="004D1173"/>
    <w:rsid w:val="0057641A"/>
    <w:rsid w:val="00683E29"/>
    <w:rsid w:val="006D7DCD"/>
    <w:rsid w:val="00757496"/>
    <w:rsid w:val="007808A4"/>
    <w:rsid w:val="008B0AA9"/>
    <w:rsid w:val="0098556C"/>
    <w:rsid w:val="00D3524D"/>
    <w:rsid w:val="00E206C4"/>
    <w:rsid w:val="00E516D4"/>
    <w:rsid w:val="00E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9405E-54F1-4FFF-8890-FF3FAF9F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E29"/>
  </w:style>
  <w:style w:type="paragraph" w:styleId="a7">
    <w:name w:val="footer"/>
    <w:basedOn w:val="a"/>
    <w:link w:val="a8"/>
    <w:uiPriority w:val="99"/>
    <w:unhideWhenUsed/>
    <w:rsid w:val="00683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2018-02-07T02:24:00Z</cp:lastPrinted>
  <dcterms:created xsi:type="dcterms:W3CDTF">2024-11-15T04:31:00Z</dcterms:created>
  <dcterms:modified xsi:type="dcterms:W3CDTF">2024-11-29T05:08:00Z</dcterms:modified>
</cp:coreProperties>
</file>