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F8" w:rsidRDefault="000018F8" w:rsidP="000018F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ガソリンを購入しようとする者の言動に不審な点を感じた場合の</w:t>
      </w:r>
    </w:p>
    <w:p w:rsidR="000018F8" w:rsidRDefault="000018F8" w:rsidP="000018F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１１０番通報要領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１１０番に通報し、応答した職員に、落ち着いて以下の内容を伝えてください。</w:t>
      </w:r>
    </w:p>
    <w:p w:rsidR="000018F8" w:rsidRDefault="000018F8" w:rsidP="000018F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発生事案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ガソリン販売において不審な言動をとる客（不審者）がいたことを伝えてください。</w:t>
      </w:r>
    </w:p>
    <w:p w:rsidR="000018F8" w:rsidRDefault="000018F8" w:rsidP="000018F8">
      <w:pPr>
        <w:pStyle w:val="Default"/>
        <w:rPr>
          <w:sz w:val="23"/>
          <w:szCs w:val="23"/>
        </w:rPr>
      </w:pPr>
    </w:p>
    <w:p w:rsidR="000018F8" w:rsidRDefault="000018F8" w:rsidP="000018F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発生時刻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通報の○分前等（○月○日○時○分頃）</w:t>
      </w:r>
    </w:p>
    <w:p w:rsidR="000018F8" w:rsidRDefault="000018F8" w:rsidP="000018F8">
      <w:pPr>
        <w:pStyle w:val="Default"/>
        <w:rPr>
          <w:sz w:val="23"/>
          <w:szCs w:val="23"/>
        </w:rPr>
      </w:pPr>
    </w:p>
    <w:p w:rsidR="000018F8" w:rsidRDefault="000018F8" w:rsidP="000018F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発生場所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販売店舗の住所、名称を正確に伝えてください。</w:t>
      </w:r>
    </w:p>
    <w:p w:rsidR="000018F8" w:rsidRDefault="000018F8" w:rsidP="000018F8">
      <w:pPr>
        <w:pStyle w:val="Default"/>
        <w:rPr>
          <w:sz w:val="23"/>
          <w:szCs w:val="23"/>
        </w:rPr>
      </w:pP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⑷目撃内容（不審に感じた点）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通報に至った不審者の言動について、極力詳細に説明してください。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例：①氏名、住所等の確認拒否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②使用目的の回答拒否、又は不明確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③勝手に自分で携行缶に給油しようとした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④その他の挙動不審な行動等</w:t>
      </w:r>
    </w:p>
    <w:p w:rsidR="000018F8" w:rsidRDefault="000018F8" w:rsidP="000018F8">
      <w:pPr>
        <w:pStyle w:val="Default"/>
        <w:rPr>
          <w:sz w:val="23"/>
          <w:szCs w:val="23"/>
        </w:rPr>
      </w:pP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⑸不審者の情報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①人物像（性別、年齢、服装、背格好、人数）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②不審者の販売記録（過去のものを含む。）の情報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氏名、住所等</w:t>
      </w:r>
      <w:r>
        <w:rPr>
          <w:sz w:val="23"/>
          <w:szCs w:val="23"/>
        </w:rPr>
        <w:t>)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③車両等（車種、色、ナンバー、立ち去った方向）</w:t>
      </w:r>
    </w:p>
    <w:p w:rsidR="000018F8" w:rsidRDefault="000018F8" w:rsidP="000018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⑹通報者の情報</w:t>
      </w:r>
    </w:p>
    <w:p w:rsidR="00F66827" w:rsidRPr="000018F8" w:rsidRDefault="000018F8" w:rsidP="000018F8">
      <w:r>
        <w:rPr>
          <w:rFonts w:hint="eastAsia"/>
          <w:sz w:val="23"/>
          <w:szCs w:val="23"/>
        </w:rPr>
        <w:t>通報者の氏名、住所、連絡先等</w:t>
      </w:r>
    </w:p>
    <w:sectPr w:rsidR="00F66827" w:rsidRPr="00001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7C6D"/>
    <w:multiLevelType w:val="hybridMultilevel"/>
    <w:tmpl w:val="D840CB2A"/>
    <w:lvl w:ilvl="0" w:tplc="211472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F8"/>
    <w:rsid w:val="000018F8"/>
    <w:rsid w:val="005800D8"/>
    <w:rsid w:val="00F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93E8F-3847-4E96-A69C-6273844F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8F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dcterms:created xsi:type="dcterms:W3CDTF">2022-07-19T23:51:00Z</dcterms:created>
  <dcterms:modified xsi:type="dcterms:W3CDTF">2022-07-19T23:51:00Z</dcterms:modified>
</cp:coreProperties>
</file>